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044" w:rsidRDefault="00B4533D" w:rsidP="00424743">
      <w:pPr>
        <w:jc w:val="both"/>
      </w:pPr>
      <w:r>
        <w:t xml:space="preserve">                                                                                                                                                                                                                                                                                                                                                                                                                                                                                                                                                                                                                                                                                                                                                                                                                                                                                                                                                                                                                                                                                                                                                                                                                                                                                                                                                                                                                                                                                                                                                                                                                                                                                                                                                                                                                                                                                                                                                                                                                                                                                                                                                                                                                              </w:t>
      </w:r>
    </w:p>
    <w:p w:rsidR="00CB7EF2" w:rsidRDefault="00E364C9" w:rsidP="00C62044">
      <w:pPr>
        <w:spacing w:line="360" w:lineRule="auto"/>
        <w:jc w:val="both"/>
        <w:rPr>
          <w:sz w:val="28"/>
          <w:szCs w:val="28"/>
        </w:rPr>
      </w:pPr>
      <w:r>
        <w:rPr>
          <w:sz w:val="28"/>
          <w:szCs w:val="28"/>
        </w:rPr>
        <w:t xml:space="preserve">                                    </w:t>
      </w:r>
      <w:r>
        <w:t xml:space="preserve">   </w:t>
      </w:r>
      <w:r>
        <w:rPr>
          <w:sz w:val="28"/>
          <w:szCs w:val="28"/>
        </w:rPr>
        <w:t xml:space="preserve">                        </w:t>
      </w:r>
    </w:p>
    <w:p w:rsidR="00CB7EF2" w:rsidRDefault="00CB7EF2" w:rsidP="00284FB5">
      <w:pPr>
        <w:spacing w:line="360" w:lineRule="auto"/>
        <w:rPr>
          <w:rFonts w:ascii="Times New Roman" w:hAnsi="Times New Roman" w:cs="Times New Roman"/>
          <w:b/>
          <w:sz w:val="28"/>
          <w:szCs w:val="28"/>
        </w:rPr>
      </w:pPr>
    </w:p>
    <w:p w:rsidR="00284FB5" w:rsidRPr="00C62044" w:rsidRDefault="00284FB5" w:rsidP="00284FB5">
      <w:pPr>
        <w:spacing w:line="360" w:lineRule="auto"/>
        <w:rPr>
          <w:rFonts w:ascii="Times New Roman" w:hAnsi="Times New Roman" w:cs="Times New Roman"/>
          <w:b/>
          <w:sz w:val="28"/>
          <w:szCs w:val="28"/>
        </w:rPr>
      </w:pPr>
      <w:r w:rsidRPr="00C62044">
        <w:rPr>
          <w:rFonts w:ascii="Times New Roman" w:hAnsi="Times New Roman" w:cs="Times New Roman"/>
          <w:b/>
          <w:sz w:val="28"/>
          <w:szCs w:val="28"/>
        </w:rPr>
        <w:t>СОГЛАШЕНИЕ</w:t>
      </w:r>
    </w:p>
    <w:p w:rsidR="00282993" w:rsidRDefault="00284FB5" w:rsidP="001D4728">
      <w:pPr>
        <w:rPr>
          <w:rFonts w:ascii="Times New Roman" w:hAnsi="Times New Roman" w:cs="Times New Roman"/>
          <w:b/>
          <w:sz w:val="28"/>
          <w:szCs w:val="28"/>
        </w:rPr>
      </w:pPr>
      <w:r w:rsidRPr="00C62044">
        <w:rPr>
          <w:rFonts w:ascii="Times New Roman" w:hAnsi="Times New Roman" w:cs="Times New Roman"/>
          <w:b/>
          <w:sz w:val="28"/>
          <w:szCs w:val="28"/>
        </w:rPr>
        <w:t>о внесении изменений и дополнений в территориальное соглашение между Испол</w:t>
      </w:r>
      <w:r w:rsidR="0064011B">
        <w:rPr>
          <w:rFonts w:ascii="Times New Roman" w:hAnsi="Times New Roman" w:cs="Times New Roman"/>
          <w:b/>
          <w:sz w:val="28"/>
          <w:szCs w:val="28"/>
        </w:rPr>
        <w:t>нительным комитетом Ар</w:t>
      </w:r>
      <w:r w:rsidRPr="00C62044">
        <w:rPr>
          <w:rFonts w:ascii="Times New Roman" w:hAnsi="Times New Roman" w:cs="Times New Roman"/>
          <w:b/>
          <w:sz w:val="28"/>
          <w:szCs w:val="28"/>
        </w:rPr>
        <w:t>ского муниципального района</w:t>
      </w:r>
      <w:r w:rsidR="00C64478">
        <w:rPr>
          <w:rFonts w:ascii="Times New Roman" w:hAnsi="Times New Roman" w:cs="Times New Roman"/>
          <w:b/>
          <w:sz w:val="28"/>
          <w:szCs w:val="28"/>
        </w:rPr>
        <w:t xml:space="preserve"> Республики Татарстан</w:t>
      </w:r>
      <w:r w:rsidR="0064011B">
        <w:rPr>
          <w:rFonts w:ascii="Times New Roman" w:hAnsi="Times New Roman" w:cs="Times New Roman"/>
          <w:b/>
          <w:sz w:val="28"/>
          <w:szCs w:val="28"/>
        </w:rPr>
        <w:t>, МУ «Управление</w:t>
      </w:r>
      <w:r w:rsidRPr="00C62044">
        <w:rPr>
          <w:rFonts w:ascii="Times New Roman" w:hAnsi="Times New Roman" w:cs="Times New Roman"/>
          <w:b/>
          <w:sz w:val="28"/>
          <w:szCs w:val="28"/>
        </w:rPr>
        <w:t xml:space="preserve"> образования Испол</w:t>
      </w:r>
      <w:r w:rsidR="000F58B9">
        <w:rPr>
          <w:rFonts w:ascii="Times New Roman" w:hAnsi="Times New Roman" w:cs="Times New Roman"/>
          <w:b/>
          <w:sz w:val="28"/>
          <w:szCs w:val="28"/>
        </w:rPr>
        <w:t>нительного комитета Ар</w:t>
      </w:r>
      <w:r w:rsidRPr="00C62044">
        <w:rPr>
          <w:rFonts w:ascii="Times New Roman" w:hAnsi="Times New Roman" w:cs="Times New Roman"/>
          <w:b/>
          <w:sz w:val="28"/>
          <w:szCs w:val="28"/>
        </w:rPr>
        <w:t xml:space="preserve">ского муниципального района </w:t>
      </w:r>
      <w:r w:rsidR="009F7C91">
        <w:rPr>
          <w:rFonts w:ascii="Times New Roman" w:hAnsi="Times New Roman" w:cs="Times New Roman"/>
          <w:b/>
          <w:sz w:val="28"/>
          <w:szCs w:val="28"/>
        </w:rPr>
        <w:t>Республики Татарстан</w:t>
      </w:r>
      <w:r w:rsidRPr="00C62044">
        <w:rPr>
          <w:rFonts w:ascii="Times New Roman" w:hAnsi="Times New Roman" w:cs="Times New Roman"/>
          <w:b/>
          <w:sz w:val="28"/>
          <w:szCs w:val="28"/>
        </w:rPr>
        <w:t xml:space="preserve">» и Советом профсоюзных </w:t>
      </w:r>
      <w:r w:rsidR="000F58B9">
        <w:rPr>
          <w:rFonts w:ascii="Times New Roman" w:hAnsi="Times New Roman" w:cs="Times New Roman"/>
          <w:b/>
          <w:sz w:val="28"/>
          <w:szCs w:val="28"/>
        </w:rPr>
        <w:t>организаций учреждений</w:t>
      </w:r>
      <w:r w:rsidRPr="00C62044">
        <w:rPr>
          <w:rFonts w:ascii="Times New Roman" w:hAnsi="Times New Roman" w:cs="Times New Roman"/>
          <w:b/>
          <w:sz w:val="28"/>
          <w:szCs w:val="28"/>
        </w:rPr>
        <w:t xml:space="preserve"> </w:t>
      </w:r>
      <w:r w:rsidR="000F58B9">
        <w:rPr>
          <w:rFonts w:ascii="Times New Roman" w:hAnsi="Times New Roman" w:cs="Times New Roman"/>
          <w:b/>
          <w:sz w:val="28"/>
          <w:szCs w:val="28"/>
        </w:rPr>
        <w:t>образования Ар</w:t>
      </w:r>
      <w:r w:rsidRPr="00C62044">
        <w:rPr>
          <w:rFonts w:ascii="Times New Roman" w:hAnsi="Times New Roman" w:cs="Times New Roman"/>
          <w:b/>
          <w:sz w:val="28"/>
          <w:szCs w:val="28"/>
        </w:rPr>
        <w:t>ско</w:t>
      </w:r>
      <w:r w:rsidR="00282993">
        <w:rPr>
          <w:rFonts w:ascii="Times New Roman" w:hAnsi="Times New Roman" w:cs="Times New Roman"/>
          <w:b/>
          <w:sz w:val="28"/>
          <w:szCs w:val="28"/>
        </w:rPr>
        <w:t>го муниципального района</w:t>
      </w:r>
      <w:r w:rsidR="00C64478">
        <w:rPr>
          <w:rFonts w:ascii="Times New Roman" w:hAnsi="Times New Roman" w:cs="Times New Roman"/>
          <w:b/>
          <w:sz w:val="28"/>
          <w:szCs w:val="28"/>
        </w:rPr>
        <w:t xml:space="preserve"> Республики Татарстан</w:t>
      </w:r>
      <w:r w:rsidR="00282993">
        <w:rPr>
          <w:rFonts w:ascii="Times New Roman" w:hAnsi="Times New Roman" w:cs="Times New Roman"/>
          <w:b/>
          <w:sz w:val="28"/>
          <w:szCs w:val="28"/>
        </w:rPr>
        <w:t xml:space="preserve"> на 2017-2019</w:t>
      </w:r>
      <w:r w:rsidRPr="00C62044">
        <w:rPr>
          <w:rFonts w:ascii="Times New Roman" w:hAnsi="Times New Roman" w:cs="Times New Roman"/>
          <w:b/>
          <w:sz w:val="28"/>
          <w:szCs w:val="28"/>
        </w:rPr>
        <w:t xml:space="preserve"> годы</w:t>
      </w:r>
      <w:r w:rsidR="001D4728">
        <w:rPr>
          <w:rFonts w:ascii="Times New Roman" w:hAnsi="Times New Roman" w:cs="Times New Roman"/>
          <w:b/>
          <w:sz w:val="28"/>
          <w:szCs w:val="28"/>
        </w:rPr>
        <w:t>.</w:t>
      </w:r>
    </w:p>
    <w:p w:rsidR="001D4728" w:rsidRPr="001D4728" w:rsidRDefault="001D4728" w:rsidP="001D4728">
      <w:pPr>
        <w:rPr>
          <w:rFonts w:ascii="Times New Roman" w:hAnsi="Times New Roman" w:cs="Times New Roman"/>
          <w:b/>
          <w:sz w:val="28"/>
          <w:szCs w:val="28"/>
        </w:rPr>
      </w:pPr>
    </w:p>
    <w:p w:rsidR="00C62044" w:rsidRPr="00C64478" w:rsidRDefault="001D4728" w:rsidP="00C64478">
      <w:pPr>
        <w:autoSpaceDE w:val="0"/>
        <w:autoSpaceDN w:val="0"/>
        <w:adjustRightInd w:val="0"/>
        <w:ind w:firstLine="709"/>
        <w:jc w:val="both"/>
        <w:rPr>
          <w:sz w:val="28"/>
          <w:szCs w:val="28"/>
        </w:rPr>
      </w:pPr>
      <w:r w:rsidRPr="00C64478">
        <w:rPr>
          <w:rFonts w:ascii="Times New Roman" w:hAnsi="Times New Roman" w:cs="Times New Roman"/>
          <w:sz w:val="28"/>
          <w:szCs w:val="28"/>
        </w:rPr>
        <w:t xml:space="preserve">Стороны договорились внести следующие изменения и дополнения в территориальное </w:t>
      </w:r>
      <w:r w:rsidR="00B77C0F" w:rsidRPr="00C64478">
        <w:rPr>
          <w:rFonts w:ascii="Times New Roman" w:hAnsi="Times New Roman" w:cs="Times New Roman"/>
          <w:sz w:val="28"/>
          <w:szCs w:val="28"/>
        </w:rPr>
        <w:t>С</w:t>
      </w:r>
      <w:r w:rsidR="00284FB5" w:rsidRPr="00C64478">
        <w:rPr>
          <w:rFonts w:ascii="Times New Roman" w:hAnsi="Times New Roman" w:cs="Times New Roman"/>
          <w:sz w:val="28"/>
          <w:szCs w:val="28"/>
        </w:rPr>
        <w:t>оглашение между Испол</w:t>
      </w:r>
      <w:r w:rsidR="000F58B9">
        <w:rPr>
          <w:rFonts w:ascii="Times New Roman" w:hAnsi="Times New Roman" w:cs="Times New Roman"/>
          <w:sz w:val="28"/>
          <w:szCs w:val="28"/>
        </w:rPr>
        <w:t>нительным комитетом Арского муниципального района, МУ «Управление</w:t>
      </w:r>
      <w:r w:rsidR="00284FB5" w:rsidRPr="00C64478">
        <w:rPr>
          <w:rFonts w:ascii="Times New Roman" w:hAnsi="Times New Roman" w:cs="Times New Roman"/>
          <w:sz w:val="28"/>
          <w:szCs w:val="28"/>
        </w:rPr>
        <w:t xml:space="preserve"> образования  Испол</w:t>
      </w:r>
      <w:r w:rsidR="000F58B9">
        <w:rPr>
          <w:rFonts w:ascii="Times New Roman" w:hAnsi="Times New Roman" w:cs="Times New Roman"/>
          <w:sz w:val="28"/>
          <w:szCs w:val="28"/>
        </w:rPr>
        <w:t>нительного комитета Ар</w:t>
      </w:r>
      <w:r w:rsidR="00284FB5" w:rsidRPr="00C64478">
        <w:rPr>
          <w:rFonts w:ascii="Times New Roman" w:hAnsi="Times New Roman" w:cs="Times New Roman"/>
          <w:sz w:val="28"/>
          <w:szCs w:val="28"/>
        </w:rPr>
        <w:t xml:space="preserve">ского муниципального района» и Советом профсоюзных </w:t>
      </w:r>
      <w:r w:rsidR="000F58B9">
        <w:rPr>
          <w:rFonts w:ascii="Times New Roman" w:hAnsi="Times New Roman" w:cs="Times New Roman"/>
          <w:sz w:val="28"/>
          <w:szCs w:val="28"/>
        </w:rPr>
        <w:t>организаций учреждений образования Ар</w:t>
      </w:r>
      <w:r w:rsidR="00284FB5" w:rsidRPr="00C64478">
        <w:rPr>
          <w:rFonts w:ascii="Times New Roman" w:hAnsi="Times New Roman" w:cs="Times New Roman"/>
          <w:sz w:val="28"/>
          <w:szCs w:val="28"/>
        </w:rPr>
        <w:t xml:space="preserve">ского муниципального района на </w:t>
      </w:r>
      <w:r w:rsidR="001C6F2B" w:rsidRPr="00C64478">
        <w:rPr>
          <w:rFonts w:ascii="Times New Roman" w:hAnsi="Times New Roman" w:cs="Times New Roman"/>
          <w:sz w:val="28"/>
          <w:szCs w:val="28"/>
        </w:rPr>
        <w:t>2017-2019</w:t>
      </w:r>
      <w:r w:rsidR="00C62044" w:rsidRPr="00C64478">
        <w:rPr>
          <w:rFonts w:ascii="Times New Roman" w:hAnsi="Times New Roman" w:cs="Times New Roman"/>
          <w:sz w:val="28"/>
          <w:szCs w:val="28"/>
        </w:rPr>
        <w:t xml:space="preserve"> годы:</w:t>
      </w:r>
    </w:p>
    <w:p w:rsidR="00C64478" w:rsidRPr="00C64478" w:rsidRDefault="00A16A1D" w:rsidP="00C64478">
      <w:pPr>
        <w:tabs>
          <w:tab w:val="num" w:pos="1440"/>
        </w:tabs>
        <w:ind w:firstLine="709"/>
        <w:jc w:val="both"/>
        <w:rPr>
          <w:rFonts w:ascii="Times New Roman" w:eastAsia="Calibri" w:hAnsi="Times New Roman" w:cs="Times New Roman"/>
          <w:b/>
          <w:sz w:val="28"/>
          <w:szCs w:val="28"/>
        </w:rPr>
      </w:pPr>
      <w:r w:rsidRPr="00C64478">
        <w:rPr>
          <w:rFonts w:ascii="Times New Roman" w:eastAsia="Calibri" w:hAnsi="Times New Roman" w:cs="Times New Roman"/>
          <w:b/>
          <w:sz w:val="28"/>
          <w:szCs w:val="28"/>
        </w:rPr>
        <w:t xml:space="preserve">Раздел I. «Общие положения» пункт 1.1. изложить в следующей редакции: </w:t>
      </w:r>
    </w:p>
    <w:p w:rsidR="0005171A" w:rsidRPr="00C64478" w:rsidRDefault="00E41B19" w:rsidP="00C64478">
      <w:pPr>
        <w:tabs>
          <w:tab w:val="num" w:pos="1440"/>
        </w:tabs>
        <w:ind w:firstLine="709"/>
        <w:jc w:val="both"/>
        <w:rPr>
          <w:rFonts w:ascii="Times New Roman" w:hAnsi="Times New Roman" w:cs="Times New Roman"/>
          <w:sz w:val="28"/>
          <w:szCs w:val="28"/>
        </w:rPr>
      </w:pPr>
      <w:r>
        <w:rPr>
          <w:rFonts w:ascii="Times New Roman" w:hAnsi="Times New Roman"/>
          <w:sz w:val="28"/>
          <w:szCs w:val="28"/>
        </w:rPr>
        <w:t>«Настоящее территориальн</w:t>
      </w:r>
      <w:r w:rsidR="00A16A1D" w:rsidRPr="00C64478">
        <w:rPr>
          <w:rFonts w:ascii="Times New Roman" w:hAnsi="Times New Roman"/>
          <w:sz w:val="28"/>
          <w:szCs w:val="28"/>
        </w:rPr>
        <w:t>ое Соглашение (в дальнейшем - Соглашение) заключено в соответствии с законодательством Российской Федерации и Республики Татарстан, Указом Президента Республики Татарстан от 17 ноября 2015 года № УП-1105 «О развитии социального партнерства в сфере труда в Республике Татарстан», Отраслевым Соглашением по организациям, находящимся в ведении Министерства образования и науки Российской Федерации на 2018-2020 годы, Республиканским Соглашением между Федерацией профсоюзов Республики Татарстан, Координационным советом объединений работодателей Республики Татарстан, Кабинетом Министров Республики Татарстан о проведении социальной политики и развития социального партнерства на 2019-2020 годы с целью определения согласованных позиций сторон по созданию необходимых трудовых и социально-экономических условий для работников образования и обеспечению стабильной и эффективной деятельности государственных и муниципальных образовательных организаций и иных организаций Республики Татарстан, на повышение социальной защищенности работников образования, взаимной ответственности сторон за результаты деятельност</w:t>
      </w:r>
      <w:r>
        <w:rPr>
          <w:rFonts w:ascii="Times New Roman" w:hAnsi="Times New Roman"/>
          <w:sz w:val="28"/>
          <w:szCs w:val="28"/>
        </w:rPr>
        <w:t>и работников сферы образования».</w:t>
      </w:r>
      <w:r w:rsidR="0005171A" w:rsidRPr="00C64478">
        <w:rPr>
          <w:sz w:val="28"/>
          <w:szCs w:val="28"/>
        </w:rPr>
        <w:t xml:space="preserve"> </w:t>
      </w:r>
      <w:r w:rsidR="00AB5867" w:rsidRPr="00C64478">
        <w:rPr>
          <w:sz w:val="28"/>
          <w:szCs w:val="28"/>
        </w:rPr>
        <w:t xml:space="preserve">         </w:t>
      </w:r>
    </w:p>
    <w:p w:rsidR="00A16A1D" w:rsidRPr="00C64478" w:rsidRDefault="00A16A1D" w:rsidP="00C64478">
      <w:pPr>
        <w:pStyle w:val="12"/>
        <w:shd w:val="clear" w:color="auto" w:fill="auto"/>
        <w:spacing w:before="0" w:after="0" w:line="324" w:lineRule="exact"/>
        <w:ind w:firstLine="709"/>
        <w:jc w:val="both"/>
        <w:rPr>
          <w:sz w:val="28"/>
          <w:szCs w:val="28"/>
          <w:lang w:eastAsia="ru-RU" w:bidi="ru-RU"/>
        </w:rPr>
      </w:pPr>
      <w:bookmarkStart w:id="0" w:name="bookmark1"/>
      <w:r w:rsidRPr="00C64478">
        <w:rPr>
          <w:sz w:val="28"/>
          <w:szCs w:val="28"/>
          <w:lang w:eastAsia="ru-RU" w:bidi="ru-RU"/>
        </w:rPr>
        <w:t>Раздел III. «Обязательства сторон в области экономики и управления образованием» пункт 3.2. изложить в следующей редакции:</w:t>
      </w:r>
      <w:bookmarkEnd w:id="0"/>
    </w:p>
    <w:p w:rsidR="00C64478" w:rsidRPr="00C64478" w:rsidRDefault="00A16A1D" w:rsidP="00C64478">
      <w:pPr>
        <w:widowControl w:val="0"/>
        <w:spacing w:line="320" w:lineRule="exact"/>
        <w:ind w:firstLine="709"/>
        <w:jc w:val="both"/>
        <w:rPr>
          <w:rFonts w:ascii="Times New Roman" w:eastAsia="Times New Roman" w:hAnsi="Times New Roman" w:cs="Times New Roman"/>
          <w:sz w:val="28"/>
          <w:szCs w:val="28"/>
          <w:lang w:eastAsia="ru-RU" w:bidi="ru-RU"/>
        </w:rPr>
      </w:pPr>
      <w:r w:rsidRPr="00C64478">
        <w:rPr>
          <w:rFonts w:ascii="Times New Roman" w:eastAsia="Times New Roman" w:hAnsi="Times New Roman" w:cs="Times New Roman"/>
          <w:sz w:val="28"/>
          <w:szCs w:val="28"/>
          <w:lang w:eastAsia="ru-RU" w:bidi="ru-RU"/>
        </w:rPr>
        <w:t>«Осуществлять согласованные действия по реализации федеральных программ, приоритетного национального проекта «Образование» и республиканской программы «Развитие образования и науки Республики Татарстан на 2014-2025гг.» (утв. постановлением КМ РТ от 22.02.2014г. № 110), республиканских законов и иных нормативных актов, направленных на развитие отрасли и социальну</w:t>
      </w:r>
      <w:r w:rsidR="00E41B19">
        <w:rPr>
          <w:rFonts w:ascii="Times New Roman" w:eastAsia="Times New Roman" w:hAnsi="Times New Roman" w:cs="Times New Roman"/>
          <w:sz w:val="28"/>
          <w:szCs w:val="28"/>
          <w:lang w:eastAsia="ru-RU" w:bidi="ru-RU"/>
        </w:rPr>
        <w:t>ю защиту работников образования</w:t>
      </w:r>
      <w:r w:rsidRPr="00C64478">
        <w:rPr>
          <w:rFonts w:ascii="Times New Roman" w:eastAsia="Times New Roman" w:hAnsi="Times New Roman" w:cs="Times New Roman"/>
          <w:sz w:val="28"/>
          <w:szCs w:val="28"/>
          <w:lang w:eastAsia="ru-RU" w:bidi="ru-RU"/>
        </w:rPr>
        <w:t>»</w:t>
      </w:r>
      <w:bookmarkStart w:id="1" w:name="bookmark2"/>
      <w:r w:rsidR="00E41B19">
        <w:rPr>
          <w:rFonts w:ascii="Times New Roman" w:eastAsia="Times New Roman" w:hAnsi="Times New Roman" w:cs="Times New Roman"/>
          <w:sz w:val="28"/>
          <w:szCs w:val="28"/>
          <w:lang w:eastAsia="ru-RU" w:bidi="ru-RU"/>
        </w:rPr>
        <w:t>.</w:t>
      </w:r>
    </w:p>
    <w:p w:rsidR="00A16A1D" w:rsidRPr="00C64478" w:rsidRDefault="00A16A1D" w:rsidP="00C64478">
      <w:pPr>
        <w:widowControl w:val="0"/>
        <w:spacing w:line="320" w:lineRule="exact"/>
        <w:ind w:firstLine="709"/>
        <w:jc w:val="both"/>
        <w:rPr>
          <w:rFonts w:ascii="Times New Roman" w:eastAsia="Times New Roman" w:hAnsi="Times New Roman" w:cs="Times New Roman"/>
          <w:b/>
          <w:bCs/>
          <w:sz w:val="28"/>
          <w:szCs w:val="28"/>
          <w:lang w:eastAsia="ru-RU" w:bidi="ru-RU"/>
        </w:rPr>
      </w:pPr>
      <w:r w:rsidRPr="00C64478">
        <w:rPr>
          <w:rFonts w:ascii="Times New Roman" w:eastAsia="Times New Roman" w:hAnsi="Times New Roman" w:cs="Times New Roman"/>
          <w:b/>
          <w:bCs/>
          <w:sz w:val="28"/>
          <w:szCs w:val="28"/>
          <w:lang w:eastAsia="ru-RU" w:bidi="ru-RU"/>
        </w:rPr>
        <w:t>Раздел V. «Трудовые отношения, рабочее время и время отдыха» пункт 5.7. изложить в следующей редакции:</w:t>
      </w:r>
      <w:bookmarkEnd w:id="1"/>
    </w:p>
    <w:p w:rsidR="00A16A1D" w:rsidRPr="00C64478" w:rsidRDefault="00A16A1D" w:rsidP="00C64478">
      <w:pPr>
        <w:widowControl w:val="0"/>
        <w:spacing w:after="66" w:line="353" w:lineRule="exact"/>
        <w:ind w:firstLine="709"/>
        <w:jc w:val="both"/>
        <w:rPr>
          <w:rFonts w:ascii="Times New Roman" w:eastAsia="Times New Roman" w:hAnsi="Times New Roman" w:cs="Times New Roman"/>
          <w:sz w:val="28"/>
          <w:szCs w:val="28"/>
          <w:lang w:eastAsia="ru-RU" w:bidi="ru-RU"/>
        </w:rPr>
      </w:pPr>
      <w:r w:rsidRPr="00C64478">
        <w:rPr>
          <w:rFonts w:ascii="Times New Roman" w:eastAsia="Times New Roman" w:hAnsi="Times New Roman" w:cs="Times New Roman"/>
          <w:sz w:val="28"/>
          <w:szCs w:val="28"/>
          <w:lang w:eastAsia="ru-RU" w:bidi="ru-RU"/>
        </w:rPr>
        <w:lastRenderedPageBreak/>
        <w:t>«Педагогическим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законодательством и иными актами, содержащими нормы трудового права.</w:t>
      </w:r>
    </w:p>
    <w:p w:rsidR="00A16A1D" w:rsidRPr="00C64478" w:rsidRDefault="00A16A1D" w:rsidP="00C64478">
      <w:pPr>
        <w:widowControl w:val="0"/>
        <w:tabs>
          <w:tab w:val="left" w:pos="3840"/>
          <w:tab w:val="left" w:pos="6442"/>
          <w:tab w:val="left" w:pos="9254"/>
        </w:tabs>
        <w:spacing w:line="346" w:lineRule="exact"/>
        <w:ind w:firstLine="709"/>
        <w:jc w:val="both"/>
        <w:rPr>
          <w:rFonts w:ascii="Times New Roman" w:eastAsia="Times New Roman" w:hAnsi="Times New Roman" w:cs="Times New Roman"/>
          <w:sz w:val="28"/>
          <w:szCs w:val="28"/>
          <w:lang w:eastAsia="ru-RU" w:bidi="ru-RU"/>
        </w:rPr>
      </w:pPr>
      <w:r w:rsidRPr="00C64478">
        <w:rPr>
          <w:rFonts w:ascii="Times New Roman" w:eastAsia="Times New Roman" w:hAnsi="Times New Roman" w:cs="Times New Roman"/>
          <w:sz w:val="28"/>
          <w:szCs w:val="28"/>
          <w:lang w:eastAsia="ru-RU" w:bidi="ru-RU"/>
        </w:rPr>
        <w:t>Педагогическим</w:t>
      </w:r>
      <w:r w:rsidR="00C64478" w:rsidRPr="00C64478">
        <w:rPr>
          <w:rFonts w:ascii="Times New Roman" w:eastAsia="Times New Roman" w:hAnsi="Times New Roman" w:cs="Times New Roman"/>
          <w:sz w:val="28"/>
          <w:szCs w:val="28"/>
          <w:lang w:eastAsia="ru-RU" w:bidi="ru-RU"/>
        </w:rPr>
        <w:t xml:space="preserve"> </w:t>
      </w:r>
      <w:r w:rsidRPr="00C64478">
        <w:rPr>
          <w:rFonts w:ascii="Times New Roman" w:eastAsia="Times New Roman" w:hAnsi="Times New Roman" w:cs="Times New Roman"/>
          <w:sz w:val="28"/>
          <w:szCs w:val="28"/>
          <w:lang w:eastAsia="ru-RU" w:bidi="ru-RU"/>
        </w:rPr>
        <w:t>работникам,</w:t>
      </w:r>
      <w:r w:rsidR="00C64478" w:rsidRPr="00C64478">
        <w:rPr>
          <w:rFonts w:ascii="Times New Roman" w:eastAsia="Times New Roman" w:hAnsi="Times New Roman" w:cs="Times New Roman"/>
          <w:sz w:val="28"/>
          <w:szCs w:val="28"/>
          <w:lang w:eastAsia="ru-RU" w:bidi="ru-RU"/>
        </w:rPr>
        <w:t xml:space="preserve"> </w:t>
      </w:r>
      <w:r w:rsidRPr="00C64478">
        <w:rPr>
          <w:rFonts w:ascii="Times New Roman" w:eastAsia="Times New Roman" w:hAnsi="Times New Roman" w:cs="Times New Roman"/>
          <w:sz w:val="28"/>
          <w:szCs w:val="28"/>
          <w:lang w:eastAsia="ru-RU" w:bidi="ru-RU"/>
        </w:rPr>
        <w:t>участвующим</w:t>
      </w:r>
      <w:r w:rsidR="00C64478" w:rsidRPr="00C64478">
        <w:rPr>
          <w:rFonts w:ascii="Times New Roman" w:eastAsia="Times New Roman" w:hAnsi="Times New Roman" w:cs="Times New Roman"/>
          <w:sz w:val="28"/>
          <w:szCs w:val="28"/>
          <w:lang w:eastAsia="ru-RU" w:bidi="ru-RU"/>
        </w:rPr>
        <w:t xml:space="preserve"> </w:t>
      </w:r>
      <w:r w:rsidRPr="00C64478">
        <w:rPr>
          <w:rFonts w:ascii="Times New Roman" w:eastAsia="Times New Roman" w:hAnsi="Times New Roman" w:cs="Times New Roman"/>
          <w:sz w:val="28"/>
          <w:szCs w:val="28"/>
          <w:lang w:eastAsia="ru-RU" w:bidi="ru-RU"/>
        </w:rPr>
        <w:t>в</w:t>
      </w:r>
      <w:r w:rsidR="00C64478" w:rsidRPr="00C64478">
        <w:rPr>
          <w:rFonts w:ascii="Times New Roman" w:eastAsia="Times New Roman" w:hAnsi="Times New Roman" w:cs="Times New Roman"/>
          <w:sz w:val="28"/>
          <w:szCs w:val="28"/>
          <w:lang w:eastAsia="ru-RU" w:bidi="ru-RU"/>
        </w:rPr>
        <w:t xml:space="preserve"> </w:t>
      </w:r>
      <w:r w:rsidRPr="00C64478">
        <w:rPr>
          <w:rFonts w:ascii="Times New Roman" w:eastAsia="Times New Roman" w:hAnsi="Times New Roman" w:cs="Times New Roman"/>
          <w:sz w:val="28"/>
          <w:szCs w:val="28"/>
          <w:lang w:eastAsia="ru-RU" w:bidi="ru-RU"/>
        </w:rPr>
        <w:t>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постановлением Кабинета Министров Республики Татарстан от 10.10.2017 № 785 «О компенсации педагогическим работникам за работу по подготовке и проведению единого государственного экзамена» за счет бюджетных ассигнований республиканского бюджета, выделяемых на проведение государственной итоговой аттестации по образовательным программам основного общег</w:t>
      </w:r>
      <w:r w:rsidR="00E41B19">
        <w:rPr>
          <w:rFonts w:ascii="Times New Roman" w:eastAsia="Times New Roman" w:hAnsi="Times New Roman" w:cs="Times New Roman"/>
          <w:sz w:val="28"/>
          <w:szCs w:val="28"/>
          <w:lang w:eastAsia="ru-RU" w:bidi="ru-RU"/>
        </w:rPr>
        <w:t>о и среднего общего образования</w:t>
      </w:r>
      <w:r w:rsidRPr="00C64478">
        <w:rPr>
          <w:rFonts w:ascii="Times New Roman" w:eastAsia="Times New Roman" w:hAnsi="Times New Roman" w:cs="Times New Roman"/>
          <w:sz w:val="28"/>
          <w:szCs w:val="28"/>
          <w:lang w:eastAsia="ru-RU" w:bidi="ru-RU"/>
        </w:rPr>
        <w:t>»</w:t>
      </w:r>
    </w:p>
    <w:p w:rsidR="00A16A1D" w:rsidRPr="00C64478" w:rsidRDefault="00A16A1D" w:rsidP="00C64478">
      <w:pPr>
        <w:widowControl w:val="0"/>
        <w:spacing w:after="75" w:line="364" w:lineRule="exact"/>
        <w:ind w:firstLine="709"/>
        <w:jc w:val="both"/>
        <w:outlineLvl w:val="0"/>
        <w:rPr>
          <w:rFonts w:ascii="Times New Roman" w:eastAsia="Times New Roman" w:hAnsi="Times New Roman" w:cs="Times New Roman"/>
          <w:b/>
          <w:bCs/>
          <w:sz w:val="28"/>
          <w:szCs w:val="28"/>
          <w:lang w:eastAsia="ru-RU" w:bidi="ru-RU"/>
        </w:rPr>
      </w:pPr>
      <w:bookmarkStart w:id="2" w:name="bookmark3"/>
      <w:r w:rsidRPr="00C64478">
        <w:rPr>
          <w:rFonts w:ascii="Times New Roman" w:eastAsia="Times New Roman" w:hAnsi="Times New Roman" w:cs="Times New Roman"/>
          <w:b/>
          <w:bCs/>
          <w:sz w:val="28"/>
          <w:szCs w:val="28"/>
          <w:lang w:eastAsia="ru-RU" w:bidi="ru-RU"/>
        </w:rPr>
        <w:t>Раздел VI. «Оплата и нормы труда» пункт 6.2.3. изложить в следующей редакции:</w:t>
      </w:r>
      <w:bookmarkEnd w:id="2"/>
    </w:p>
    <w:p w:rsidR="00A16A1D" w:rsidRPr="00C64478" w:rsidRDefault="00A16A1D" w:rsidP="00C64478">
      <w:pPr>
        <w:widowControl w:val="0"/>
        <w:tabs>
          <w:tab w:val="left" w:pos="1732"/>
          <w:tab w:val="left" w:pos="2300"/>
        </w:tabs>
        <w:spacing w:line="346" w:lineRule="exact"/>
        <w:ind w:firstLine="709"/>
        <w:jc w:val="both"/>
        <w:rPr>
          <w:rFonts w:ascii="Times New Roman" w:eastAsia="Times New Roman" w:hAnsi="Times New Roman" w:cs="Times New Roman"/>
          <w:sz w:val="28"/>
          <w:szCs w:val="28"/>
          <w:lang w:eastAsia="ru-RU" w:bidi="ru-RU"/>
        </w:rPr>
      </w:pPr>
      <w:r w:rsidRPr="00C64478">
        <w:rPr>
          <w:rFonts w:ascii="Times New Roman" w:eastAsia="Times New Roman" w:hAnsi="Times New Roman" w:cs="Times New Roman"/>
          <w:sz w:val="28"/>
          <w:szCs w:val="28"/>
          <w:lang w:eastAsia="ru-RU" w:bidi="ru-RU"/>
        </w:rPr>
        <w:t>«Вопросы оплаты труда в государственных и муниципальных образовательных организациях регулируются постановлением Кабинета Министров Республики Татарстан № 674 от 24 августа 2010 года «О размере тарифной ставки (оклада) первого разряда минимальных базовых окладов (должностных окладов) работников государственных учреждений Республики Татарстан, постановлением Кабинета Министров Республики Татарстан от 24.08.2010г.</w:t>
      </w:r>
      <w:r w:rsidR="00C64478" w:rsidRPr="00C64478">
        <w:rPr>
          <w:rFonts w:ascii="Times New Roman" w:eastAsia="Times New Roman" w:hAnsi="Times New Roman" w:cs="Times New Roman"/>
          <w:sz w:val="28"/>
          <w:szCs w:val="28"/>
          <w:lang w:eastAsia="ru-RU" w:bidi="ru-RU"/>
        </w:rPr>
        <w:t xml:space="preserve"> </w:t>
      </w:r>
      <w:r w:rsidRPr="00C64478">
        <w:rPr>
          <w:rFonts w:ascii="Times New Roman" w:eastAsia="Times New Roman" w:hAnsi="Times New Roman" w:cs="Times New Roman"/>
          <w:sz w:val="28"/>
          <w:szCs w:val="28"/>
          <w:lang w:eastAsia="ru-RU" w:bidi="ru-RU"/>
        </w:rPr>
        <w:t>№</w:t>
      </w:r>
      <w:r w:rsidR="00C64478" w:rsidRPr="00C64478">
        <w:rPr>
          <w:rFonts w:ascii="Times New Roman" w:eastAsia="Times New Roman" w:hAnsi="Times New Roman" w:cs="Times New Roman"/>
          <w:sz w:val="28"/>
          <w:szCs w:val="28"/>
          <w:lang w:eastAsia="ru-RU" w:bidi="ru-RU"/>
        </w:rPr>
        <w:t xml:space="preserve"> </w:t>
      </w:r>
      <w:r w:rsidRPr="00C64478">
        <w:rPr>
          <w:rFonts w:ascii="Times New Roman" w:eastAsia="Times New Roman" w:hAnsi="Times New Roman" w:cs="Times New Roman"/>
          <w:sz w:val="28"/>
          <w:szCs w:val="28"/>
          <w:lang w:eastAsia="ru-RU" w:bidi="ru-RU"/>
        </w:rPr>
        <w:t>678 «Об условиях оплаты труда государственных</w:t>
      </w:r>
      <w:r w:rsidR="00C64478" w:rsidRPr="00C64478">
        <w:rPr>
          <w:rFonts w:ascii="Times New Roman" w:eastAsia="Times New Roman" w:hAnsi="Times New Roman" w:cs="Times New Roman"/>
          <w:sz w:val="28"/>
          <w:szCs w:val="28"/>
          <w:lang w:eastAsia="ru-RU" w:bidi="ru-RU"/>
        </w:rPr>
        <w:t xml:space="preserve"> </w:t>
      </w:r>
      <w:r w:rsidRPr="00C64478">
        <w:rPr>
          <w:rFonts w:ascii="Times New Roman" w:eastAsia="Times New Roman" w:hAnsi="Times New Roman" w:cs="Times New Roman"/>
          <w:sz w:val="28"/>
          <w:szCs w:val="28"/>
          <w:lang w:eastAsia="ru-RU" w:bidi="ru-RU"/>
        </w:rPr>
        <w:t>учреждений», постановлением Кабинета Министров Республики Татарстан от 31 мая 2018 года № 412 «Об условиях оплаты труда работников государственных образовательных организаций Республики Татарстан» (далее - постановление КМ РТ №412 от 31.05.2018) и прилагаемыми к нему положениями:</w:t>
      </w:r>
    </w:p>
    <w:p w:rsidR="00A16A1D" w:rsidRPr="00C64478" w:rsidRDefault="00A16A1D" w:rsidP="00C64478">
      <w:pPr>
        <w:widowControl w:val="0"/>
        <w:spacing w:line="360" w:lineRule="exact"/>
        <w:ind w:firstLine="709"/>
        <w:jc w:val="both"/>
        <w:rPr>
          <w:rFonts w:ascii="Times New Roman" w:eastAsia="Times New Roman" w:hAnsi="Times New Roman" w:cs="Times New Roman"/>
          <w:sz w:val="28"/>
          <w:szCs w:val="28"/>
          <w:lang w:eastAsia="ru-RU" w:bidi="ru-RU"/>
        </w:rPr>
      </w:pPr>
      <w:r w:rsidRPr="00C64478">
        <w:rPr>
          <w:rFonts w:ascii="Times New Roman" w:eastAsia="Times New Roman" w:hAnsi="Times New Roman" w:cs="Times New Roman"/>
          <w:sz w:val="28"/>
          <w:szCs w:val="28"/>
          <w:lang w:eastAsia="ru-RU" w:bidi="ru-RU"/>
        </w:rPr>
        <w:t>Положение об условиях оплаты труда работников общеобразовательных организаций Республики Татарстан;</w:t>
      </w:r>
    </w:p>
    <w:p w:rsidR="00A16A1D" w:rsidRPr="00C64478" w:rsidRDefault="00A16A1D" w:rsidP="00C64478">
      <w:pPr>
        <w:widowControl w:val="0"/>
        <w:spacing w:after="120" w:line="346" w:lineRule="exact"/>
        <w:ind w:firstLine="709"/>
        <w:jc w:val="both"/>
        <w:rPr>
          <w:rFonts w:ascii="Times New Roman" w:eastAsia="Times New Roman" w:hAnsi="Times New Roman" w:cs="Times New Roman"/>
          <w:sz w:val="28"/>
          <w:szCs w:val="28"/>
          <w:lang w:eastAsia="ru-RU" w:bidi="ru-RU"/>
        </w:rPr>
      </w:pPr>
      <w:r w:rsidRPr="00C64478">
        <w:rPr>
          <w:rFonts w:ascii="Times New Roman" w:eastAsia="Times New Roman" w:hAnsi="Times New Roman" w:cs="Times New Roman"/>
          <w:sz w:val="28"/>
          <w:szCs w:val="28"/>
          <w:lang w:eastAsia="ru-RU" w:bidi="ru-RU"/>
        </w:rPr>
        <w:t>Положение об условиях оплаты труда работников дошкольных образовательных организаций Республики Татарстан;</w:t>
      </w:r>
    </w:p>
    <w:p w:rsidR="00A16A1D" w:rsidRPr="00C64478" w:rsidRDefault="00A16A1D" w:rsidP="00C64478">
      <w:pPr>
        <w:widowControl w:val="0"/>
        <w:spacing w:after="117" w:line="346" w:lineRule="exact"/>
        <w:ind w:firstLine="709"/>
        <w:jc w:val="left"/>
        <w:rPr>
          <w:rFonts w:ascii="Times New Roman" w:eastAsia="Times New Roman" w:hAnsi="Times New Roman" w:cs="Times New Roman"/>
          <w:sz w:val="28"/>
          <w:szCs w:val="28"/>
          <w:lang w:eastAsia="ru-RU" w:bidi="ru-RU"/>
        </w:rPr>
      </w:pPr>
      <w:r w:rsidRPr="00C64478">
        <w:rPr>
          <w:rFonts w:ascii="Times New Roman" w:eastAsia="Times New Roman" w:hAnsi="Times New Roman" w:cs="Times New Roman"/>
          <w:sz w:val="28"/>
          <w:szCs w:val="28"/>
          <w:lang w:eastAsia="ru-RU" w:bidi="ru-RU"/>
        </w:rPr>
        <w:t>Положение об условиях оплаты труда работников образовательных организаций дополнительного образования Республики Татарстан;</w:t>
      </w:r>
    </w:p>
    <w:p w:rsidR="00A16A1D" w:rsidRPr="00C64478" w:rsidRDefault="00A16A1D" w:rsidP="00C64478">
      <w:pPr>
        <w:widowControl w:val="0"/>
        <w:spacing w:after="117" w:line="349" w:lineRule="exact"/>
        <w:ind w:firstLine="709"/>
        <w:jc w:val="both"/>
        <w:rPr>
          <w:rFonts w:ascii="Times New Roman" w:eastAsia="Times New Roman" w:hAnsi="Times New Roman" w:cs="Times New Roman"/>
          <w:sz w:val="28"/>
          <w:szCs w:val="28"/>
          <w:lang w:eastAsia="ru-RU" w:bidi="ru-RU"/>
        </w:rPr>
      </w:pPr>
      <w:r w:rsidRPr="00C64478">
        <w:rPr>
          <w:rFonts w:ascii="Times New Roman" w:eastAsia="Times New Roman" w:hAnsi="Times New Roman" w:cs="Times New Roman"/>
          <w:sz w:val="28"/>
          <w:szCs w:val="28"/>
          <w:lang w:eastAsia="ru-RU" w:bidi="ru-RU"/>
        </w:rPr>
        <w:t>Положение об условиях оплаты труда работников государственных профессиональных образовательных организаций Республики Татарстан;</w:t>
      </w:r>
    </w:p>
    <w:p w:rsidR="00A16A1D" w:rsidRPr="00C64478" w:rsidRDefault="00A16A1D" w:rsidP="00C64478">
      <w:pPr>
        <w:widowControl w:val="0"/>
        <w:spacing w:after="194" w:line="353" w:lineRule="exact"/>
        <w:ind w:firstLine="709"/>
        <w:jc w:val="both"/>
        <w:rPr>
          <w:rFonts w:ascii="Times New Roman" w:eastAsia="Times New Roman" w:hAnsi="Times New Roman" w:cs="Times New Roman"/>
          <w:sz w:val="28"/>
          <w:szCs w:val="28"/>
          <w:lang w:eastAsia="ru-RU" w:bidi="ru-RU"/>
        </w:rPr>
      </w:pPr>
      <w:r w:rsidRPr="00C64478">
        <w:rPr>
          <w:rFonts w:ascii="Times New Roman" w:eastAsia="Times New Roman" w:hAnsi="Times New Roman" w:cs="Times New Roman"/>
          <w:sz w:val="28"/>
          <w:szCs w:val="28"/>
          <w:lang w:eastAsia="ru-RU" w:bidi="ru-RU"/>
        </w:rPr>
        <w:t xml:space="preserve">Положение об условиях оплаты труда работников профессиональных квалификационных групп общеотраслевых профессий рабочих, рабочих </w:t>
      </w:r>
      <w:r w:rsidRPr="00C64478">
        <w:rPr>
          <w:rFonts w:ascii="Times New Roman" w:eastAsia="Times New Roman" w:hAnsi="Times New Roman" w:cs="Times New Roman"/>
          <w:sz w:val="28"/>
          <w:szCs w:val="28"/>
          <w:lang w:eastAsia="ru-RU" w:bidi="ru-RU"/>
        </w:rPr>
        <w:lastRenderedPageBreak/>
        <w:t>культуры, искусства и кинематографии, общеотраслевых должностей руководителей, специалистов и служащих образовательных о</w:t>
      </w:r>
      <w:r w:rsidR="00E41B19">
        <w:rPr>
          <w:rFonts w:ascii="Times New Roman" w:eastAsia="Times New Roman" w:hAnsi="Times New Roman" w:cs="Times New Roman"/>
          <w:sz w:val="28"/>
          <w:szCs w:val="28"/>
          <w:lang w:eastAsia="ru-RU" w:bidi="ru-RU"/>
        </w:rPr>
        <w:t>рганизаций Республики Татарстан</w:t>
      </w:r>
      <w:r w:rsidRPr="00C64478">
        <w:rPr>
          <w:rFonts w:ascii="Times New Roman" w:eastAsia="Times New Roman" w:hAnsi="Times New Roman" w:cs="Times New Roman"/>
          <w:sz w:val="28"/>
          <w:szCs w:val="28"/>
          <w:lang w:eastAsia="ru-RU" w:bidi="ru-RU"/>
        </w:rPr>
        <w:t>»</w:t>
      </w:r>
      <w:r w:rsidR="00E41B19">
        <w:rPr>
          <w:rFonts w:ascii="Times New Roman" w:eastAsia="Times New Roman" w:hAnsi="Times New Roman" w:cs="Times New Roman"/>
          <w:sz w:val="28"/>
          <w:szCs w:val="28"/>
          <w:lang w:eastAsia="ru-RU" w:bidi="ru-RU"/>
        </w:rPr>
        <w:t>.</w:t>
      </w:r>
    </w:p>
    <w:p w:rsidR="00A16A1D" w:rsidRPr="00C64478" w:rsidRDefault="00A16A1D" w:rsidP="00C64478">
      <w:pPr>
        <w:widowControl w:val="0"/>
        <w:spacing w:after="117" w:line="260" w:lineRule="exact"/>
        <w:ind w:firstLine="709"/>
        <w:jc w:val="both"/>
        <w:rPr>
          <w:rFonts w:ascii="Times New Roman" w:eastAsia="Times New Roman" w:hAnsi="Times New Roman" w:cs="Times New Roman"/>
          <w:b/>
          <w:bCs/>
          <w:sz w:val="28"/>
          <w:szCs w:val="28"/>
          <w:lang w:eastAsia="ru-RU" w:bidi="ru-RU"/>
        </w:rPr>
      </w:pPr>
      <w:r w:rsidRPr="00C64478">
        <w:rPr>
          <w:rFonts w:ascii="Times New Roman" w:eastAsia="Times New Roman" w:hAnsi="Times New Roman" w:cs="Times New Roman"/>
          <w:b/>
          <w:bCs/>
          <w:sz w:val="28"/>
          <w:szCs w:val="28"/>
          <w:lang w:eastAsia="ru-RU" w:bidi="ru-RU"/>
        </w:rPr>
        <w:t>Дополнить пунктом 6.2.3.1.</w:t>
      </w:r>
    </w:p>
    <w:p w:rsidR="00A16A1D" w:rsidRPr="00C64478" w:rsidRDefault="00A16A1D" w:rsidP="00C64478">
      <w:pPr>
        <w:widowControl w:val="0"/>
        <w:spacing w:after="309" w:line="346" w:lineRule="exact"/>
        <w:ind w:firstLine="709"/>
        <w:jc w:val="both"/>
        <w:rPr>
          <w:rFonts w:ascii="Times New Roman" w:eastAsia="Times New Roman" w:hAnsi="Times New Roman" w:cs="Times New Roman"/>
          <w:sz w:val="28"/>
          <w:szCs w:val="28"/>
          <w:lang w:eastAsia="ru-RU" w:bidi="ru-RU"/>
        </w:rPr>
      </w:pPr>
      <w:r w:rsidRPr="00C64478">
        <w:rPr>
          <w:rFonts w:ascii="Times New Roman" w:eastAsia="Times New Roman" w:hAnsi="Times New Roman" w:cs="Times New Roman"/>
          <w:sz w:val="28"/>
          <w:szCs w:val="28"/>
          <w:lang w:eastAsia="ru-RU" w:bidi="ru-RU"/>
        </w:rPr>
        <w:t>«Заработная плата работников государственных</w:t>
      </w:r>
      <w:r w:rsidR="00E41B19">
        <w:rPr>
          <w:rFonts w:ascii="Times New Roman" w:eastAsia="Times New Roman" w:hAnsi="Times New Roman" w:cs="Times New Roman"/>
          <w:sz w:val="28"/>
          <w:szCs w:val="28"/>
          <w:lang w:eastAsia="ru-RU" w:bidi="ru-RU"/>
        </w:rPr>
        <w:t xml:space="preserve"> и муниципальных</w:t>
      </w:r>
      <w:r w:rsidRPr="00C64478">
        <w:rPr>
          <w:rFonts w:ascii="Times New Roman" w:eastAsia="Times New Roman" w:hAnsi="Times New Roman" w:cs="Times New Roman"/>
          <w:sz w:val="28"/>
          <w:szCs w:val="28"/>
          <w:lang w:eastAsia="ru-RU" w:bidi="ru-RU"/>
        </w:rPr>
        <w:t xml:space="preserve"> образовательных организаций Республики Татарстан, устанавливаемая в соответствии с пунктом 1 постановления КМ РТ № 412 от 31.05.2018г., не может быть меньше заработной платы, выплачиваемой на основе системы оплаты труда, действовавшей на момент перехода на условия оплаты труда в соответствии с настоящим постановлением, при условии сохранения объема должностных обязанностей работников и выполнени</w:t>
      </w:r>
      <w:r w:rsidR="00E41B19">
        <w:rPr>
          <w:rFonts w:ascii="Times New Roman" w:eastAsia="Times New Roman" w:hAnsi="Times New Roman" w:cs="Times New Roman"/>
          <w:sz w:val="28"/>
          <w:szCs w:val="28"/>
          <w:lang w:eastAsia="ru-RU" w:bidi="ru-RU"/>
        </w:rPr>
        <w:t>я ими работ той же квалификации</w:t>
      </w:r>
      <w:r w:rsidRPr="00C64478">
        <w:rPr>
          <w:rFonts w:ascii="Times New Roman" w:eastAsia="Times New Roman" w:hAnsi="Times New Roman" w:cs="Times New Roman"/>
          <w:sz w:val="28"/>
          <w:szCs w:val="28"/>
          <w:lang w:eastAsia="ru-RU" w:bidi="ru-RU"/>
        </w:rPr>
        <w:t>»</w:t>
      </w:r>
    </w:p>
    <w:p w:rsidR="00A16A1D" w:rsidRPr="00C64478" w:rsidRDefault="00A16A1D" w:rsidP="00C64478">
      <w:pPr>
        <w:keepNext/>
        <w:keepLines/>
        <w:widowControl w:val="0"/>
        <w:spacing w:after="254" w:line="260" w:lineRule="exact"/>
        <w:ind w:firstLine="709"/>
        <w:jc w:val="both"/>
        <w:outlineLvl w:val="0"/>
        <w:rPr>
          <w:rFonts w:ascii="Times New Roman" w:eastAsia="Times New Roman" w:hAnsi="Times New Roman" w:cs="Times New Roman"/>
          <w:b/>
          <w:bCs/>
          <w:sz w:val="28"/>
          <w:szCs w:val="28"/>
          <w:lang w:eastAsia="ru-RU" w:bidi="ru-RU"/>
        </w:rPr>
      </w:pPr>
      <w:bookmarkStart w:id="3" w:name="bookmark4"/>
      <w:r w:rsidRPr="00C64478">
        <w:rPr>
          <w:rFonts w:ascii="Times New Roman" w:eastAsia="Times New Roman" w:hAnsi="Times New Roman" w:cs="Times New Roman"/>
          <w:b/>
          <w:bCs/>
          <w:sz w:val="28"/>
          <w:szCs w:val="28"/>
          <w:lang w:eastAsia="ru-RU" w:bidi="ru-RU"/>
        </w:rPr>
        <w:t>Пункт 6.3. изложить в следующей редакции:</w:t>
      </w:r>
      <w:bookmarkEnd w:id="3"/>
    </w:p>
    <w:p w:rsidR="00A16A1D" w:rsidRPr="00C64478" w:rsidRDefault="00A16A1D" w:rsidP="00C64478">
      <w:pPr>
        <w:widowControl w:val="0"/>
        <w:spacing w:after="88" w:line="320" w:lineRule="exact"/>
        <w:ind w:firstLine="709"/>
        <w:jc w:val="both"/>
        <w:rPr>
          <w:rFonts w:ascii="Times New Roman" w:eastAsia="Times New Roman" w:hAnsi="Times New Roman" w:cs="Times New Roman"/>
          <w:sz w:val="28"/>
          <w:szCs w:val="28"/>
          <w:lang w:eastAsia="ru-RU" w:bidi="ru-RU"/>
        </w:rPr>
      </w:pPr>
      <w:r w:rsidRPr="00C64478">
        <w:rPr>
          <w:rFonts w:ascii="Times New Roman" w:eastAsia="Times New Roman" w:hAnsi="Times New Roman" w:cs="Times New Roman"/>
          <w:sz w:val="28"/>
          <w:szCs w:val="28"/>
          <w:lang w:eastAsia="ru-RU" w:bidi="ru-RU"/>
        </w:rPr>
        <w:t>«Формирование фонда оплаты труда государственных</w:t>
      </w:r>
      <w:r w:rsidR="00E41B19">
        <w:rPr>
          <w:rFonts w:ascii="Times New Roman" w:eastAsia="Times New Roman" w:hAnsi="Times New Roman" w:cs="Times New Roman"/>
          <w:sz w:val="28"/>
          <w:szCs w:val="28"/>
          <w:lang w:eastAsia="ru-RU" w:bidi="ru-RU"/>
        </w:rPr>
        <w:t xml:space="preserve"> и муниципальных</w:t>
      </w:r>
      <w:r w:rsidRPr="00C64478">
        <w:rPr>
          <w:rFonts w:ascii="Times New Roman" w:eastAsia="Times New Roman" w:hAnsi="Times New Roman" w:cs="Times New Roman"/>
          <w:sz w:val="28"/>
          <w:szCs w:val="28"/>
          <w:lang w:eastAsia="ru-RU" w:bidi="ru-RU"/>
        </w:rPr>
        <w:t xml:space="preserve"> образовательных организаций осуществляется в пределах объема средств образовательной организации на текущий финансовый год, определенного в соответствии с нормативом финансовых затрат, количеством потребителей и услуг и отражается в смете образовательной организации с учетом:</w:t>
      </w:r>
    </w:p>
    <w:p w:rsidR="00A16A1D" w:rsidRPr="00C64478" w:rsidRDefault="00A16A1D" w:rsidP="00AE50C9">
      <w:pPr>
        <w:widowControl w:val="0"/>
        <w:tabs>
          <w:tab w:val="left" w:pos="1257"/>
        </w:tabs>
        <w:spacing w:line="511" w:lineRule="exact"/>
        <w:ind w:firstLine="851"/>
        <w:jc w:val="both"/>
        <w:rPr>
          <w:rFonts w:ascii="Times New Roman" w:eastAsia="Times New Roman" w:hAnsi="Times New Roman" w:cs="Times New Roman"/>
          <w:sz w:val="28"/>
          <w:szCs w:val="28"/>
          <w:lang w:eastAsia="ru-RU" w:bidi="ru-RU"/>
        </w:rPr>
      </w:pPr>
      <w:r w:rsidRPr="00C64478">
        <w:rPr>
          <w:rFonts w:ascii="Times New Roman" w:eastAsia="Times New Roman" w:hAnsi="Times New Roman" w:cs="Times New Roman"/>
          <w:sz w:val="28"/>
          <w:szCs w:val="28"/>
          <w:lang w:eastAsia="ru-RU" w:bidi="ru-RU"/>
        </w:rPr>
        <w:t>а)</w:t>
      </w:r>
      <w:r w:rsidRPr="00C64478">
        <w:rPr>
          <w:rFonts w:ascii="Times New Roman" w:eastAsia="Times New Roman" w:hAnsi="Times New Roman" w:cs="Times New Roman"/>
          <w:sz w:val="28"/>
          <w:szCs w:val="28"/>
          <w:lang w:eastAsia="ru-RU" w:bidi="ru-RU"/>
        </w:rPr>
        <w:tab/>
        <w:t>окладов (должностных окладов); ставок заработной платы;</w:t>
      </w:r>
    </w:p>
    <w:p w:rsidR="00A16A1D" w:rsidRPr="00C64478" w:rsidRDefault="00A16A1D" w:rsidP="00AE50C9">
      <w:pPr>
        <w:widowControl w:val="0"/>
        <w:tabs>
          <w:tab w:val="left" w:pos="1272"/>
        </w:tabs>
        <w:spacing w:line="511" w:lineRule="exact"/>
        <w:ind w:firstLine="851"/>
        <w:jc w:val="both"/>
        <w:rPr>
          <w:rFonts w:ascii="Times New Roman" w:eastAsia="Times New Roman" w:hAnsi="Times New Roman" w:cs="Times New Roman"/>
          <w:sz w:val="28"/>
          <w:szCs w:val="28"/>
          <w:lang w:eastAsia="ru-RU" w:bidi="ru-RU"/>
        </w:rPr>
      </w:pPr>
      <w:r w:rsidRPr="00C64478">
        <w:rPr>
          <w:rFonts w:ascii="Times New Roman" w:eastAsia="Times New Roman" w:hAnsi="Times New Roman" w:cs="Times New Roman"/>
          <w:sz w:val="28"/>
          <w:szCs w:val="28"/>
          <w:lang w:eastAsia="ru-RU" w:bidi="ru-RU"/>
        </w:rPr>
        <w:t>б)</w:t>
      </w:r>
      <w:r w:rsidRPr="00C64478">
        <w:rPr>
          <w:rFonts w:ascii="Times New Roman" w:eastAsia="Times New Roman" w:hAnsi="Times New Roman" w:cs="Times New Roman"/>
          <w:sz w:val="28"/>
          <w:szCs w:val="28"/>
          <w:lang w:eastAsia="ru-RU" w:bidi="ru-RU"/>
        </w:rPr>
        <w:tab/>
        <w:t>выплат стимулирующего характера;</w:t>
      </w:r>
    </w:p>
    <w:p w:rsidR="00A16A1D" w:rsidRPr="00C64478" w:rsidRDefault="00A16A1D" w:rsidP="00AE50C9">
      <w:pPr>
        <w:widowControl w:val="0"/>
        <w:tabs>
          <w:tab w:val="left" w:pos="1272"/>
        </w:tabs>
        <w:spacing w:line="511" w:lineRule="exact"/>
        <w:ind w:firstLine="851"/>
        <w:jc w:val="both"/>
        <w:rPr>
          <w:rFonts w:ascii="Times New Roman" w:eastAsia="Times New Roman" w:hAnsi="Times New Roman" w:cs="Times New Roman"/>
          <w:sz w:val="28"/>
          <w:szCs w:val="28"/>
          <w:lang w:eastAsia="ru-RU" w:bidi="ru-RU"/>
        </w:rPr>
      </w:pPr>
      <w:r w:rsidRPr="00C64478">
        <w:rPr>
          <w:rFonts w:ascii="Times New Roman" w:eastAsia="Times New Roman" w:hAnsi="Times New Roman" w:cs="Times New Roman"/>
          <w:sz w:val="28"/>
          <w:szCs w:val="28"/>
          <w:lang w:eastAsia="ru-RU" w:bidi="ru-RU"/>
        </w:rPr>
        <w:t>в)</w:t>
      </w:r>
      <w:r w:rsidRPr="00C64478">
        <w:rPr>
          <w:rFonts w:ascii="Times New Roman" w:eastAsia="Times New Roman" w:hAnsi="Times New Roman" w:cs="Times New Roman"/>
          <w:sz w:val="28"/>
          <w:szCs w:val="28"/>
          <w:lang w:eastAsia="ru-RU" w:bidi="ru-RU"/>
        </w:rPr>
        <w:tab/>
        <w:t>вы</w:t>
      </w:r>
      <w:r w:rsidR="003D1D17">
        <w:rPr>
          <w:rFonts w:ascii="Times New Roman" w:eastAsia="Times New Roman" w:hAnsi="Times New Roman" w:cs="Times New Roman"/>
          <w:sz w:val="28"/>
          <w:szCs w:val="28"/>
          <w:lang w:eastAsia="ru-RU" w:bidi="ru-RU"/>
        </w:rPr>
        <w:t>плат компенсационного характера</w:t>
      </w:r>
      <w:r w:rsidRPr="00C64478">
        <w:rPr>
          <w:rFonts w:ascii="Times New Roman" w:eastAsia="Times New Roman" w:hAnsi="Times New Roman" w:cs="Times New Roman"/>
          <w:sz w:val="28"/>
          <w:szCs w:val="28"/>
          <w:lang w:eastAsia="ru-RU" w:bidi="ru-RU"/>
        </w:rPr>
        <w:t>»</w:t>
      </w:r>
    </w:p>
    <w:p w:rsidR="00A16A1D" w:rsidRPr="00C64478" w:rsidRDefault="00A16A1D" w:rsidP="00C64478">
      <w:pPr>
        <w:keepNext/>
        <w:keepLines/>
        <w:widowControl w:val="0"/>
        <w:spacing w:line="511" w:lineRule="exact"/>
        <w:ind w:firstLine="709"/>
        <w:jc w:val="both"/>
        <w:outlineLvl w:val="0"/>
        <w:rPr>
          <w:rFonts w:ascii="Times New Roman" w:eastAsia="Times New Roman" w:hAnsi="Times New Roman" w:cs="Times New Roman"/>
          <w:b/>
          <w:bCs/>
          <w:sz w:val="28"/>
          <w:szCs w:val="28"/>
          <w:lang w:eastAsia="ru-RU" w:bidi="ru-RU"/>
        </w:rPr>
      </w:pPr>
      <w:bookmarkStart w:id="4" w:name="bookmark5"/>
      <w:r w:rsidRPr="00C64478">
        <w:rPr>
          <w:rFonts w:ascii="Times New Roman" w:eastAsia="Times New Roman" w:hAnsi="Times New Roman" w:cs="Times New Roman"/>
          <w:b/>
          <w:bCs/>
          <w:sz w:val="28"/>
          <w:szCs w:val="28"/>
          <w:lang w:eastAsia="ru-RU" w:bidi="ru-RU"/>
        </w:rPr>
        <w:t>Пункт 6.3.1. изложить в следующей редакции:</w:t>
      </w:r>
      <w:bookmarkEnd w:id="4"/>
    </w:p>
    <w:p w:rsidR="00A16A1D" w:rsidRPr="00C64478" w:rsidRDefault="00A16A1D" w:rsidP="00C64478">
      <w:pPr>
        <w:widowControl w:val="0"/>
        <w:spacing w:after="306" w:line="342" w:lineRule="exact"/>
        <w:ind w:firstLine="709"/>
        <w:jc w:val="both"/>
        <w:rPr>
          <w:rFonts w:ascii="Times New Roman" w:eastAsia="Times New Roman" w:hAnsi="Times New Roman" w:cs="Times New Roman"/>
          <w:sz w:val="28"/>
          <w:szCs w:val="28"/>
          <w:lang w:eastAsia="ru-RU" w:bidi="ru-RU"/>
        </w:rPr>
      </w:pPr>
      <w:r w:rsidRPr="00C64478">
        <w:rPr>
          <w:rFonts w:ascii="Times New Roman" w:eastAsia="Times New Roman" w:hAnsi="Times New Roman" w:cs="Times New Roman"/>
          <w:sz w:val="28"/>
          <w:szCs w:val="28"/>
          <w:lang w:eastAsia="ru-RU" w:bidi="ru-RU"/>
        </w:rPr>
        <w:t>«Базовые оклады работников образовательных организаций устанавливаются Положениями об условиях оплаты труда работников образовательных организаций» на основе профессиональных квалификационных групп в соответствии с постановлением КМ РТ № 412 от 31.05.2018г.</w:t>
      </w:r>
    </w:p>
    <w:p w:rsidR="00A16A1D" w:rsidRPr="00C64478" w:rsidRDefault="00A16A1D" w:rsidP="00C64478">
      <w:pPr>
        <w:keepNext/>
        <w:keepLines/>
        <w:widowControl w:val="0"/>
        <w:spacing w:line="260" w:lineRule="exact"/>
        <w:ind w:firstLine="709"/>
        <w:jc w:val="both"/>
        <w:outlineLvl w:val="0"/>
        <w:rPr>
          <w:rFonts w:ascii="Times New Roman" w:eastAsia="Times New Roman" w:hAnsi="Times New Roman" w:cs="Times New Roman"/>
          <w:b/>
          <w:bCs/>
          <w:sz w:val="28"/>
          <w:szCs w:val="28"/>
          <w:lang w:eastAsia="ru-RU" w:bidi="ru-RU"/>
        </w:rPr>
      </w:pPr>
      <w:bookmarkStart w:id="5" w:name="bookmark6"/>
      <w:r w:rsidRPr="00C64478">
        <w:rPr>
          <w:rFonts w:ascii="Times New Roman" w:eastAsia="Times New Roman" w:hAnsi="Times New Roman" w:cs="Times New Roman"/>
          <w:b/>
          <w:bCs/>
          <w:sz w:val="28"/>
          <w:szCs w:val="28"/>
          <w:lang w:eastAsia="ru-RU" w:bidi="ru-RU"/>
        </w:rPr>
        <w:t>Пункт 6.3.2. изложить в следующей редакции</w:t>
      </w:r>
      <w:bookmarkEnd w:id="5"/>
    </w:p>
    <w:p w:rsidR="00A16A1D" w:rsidRPr="00C64478" w:rsidRDefault="00A16A1D" w:rsidP="00C64478">
      <w:pPr>
        <w:widowControl w:val="0"/>
        <w:spacing w:after="237" w:line="320" w:lineRule="exact"/>
        <w:ind w:firstLine="709"/>
        <w:jc w:val="both"/>
        <w:rPr>
          <w:rFonts w:ascii="Times New Roman" w:eastAsia="Times New Roman" w:hAnsi="Times New Roman" w:cs="Times New Roman"/>
          <w:sz w:val="28"/>
          <w:szCs w:val="28"/>
          <w:lang w:eastAsia="ru-RU" w:bidi="ru-RU"/>
        </w:rPr>
      </w:pPr>
      <w:r w:rsidRPr="00C64478">
        <w:rPr>
          <w:rFonts w:ascii="Times New Roman" w:eastAsia="Times New Roman" w:hAnsi="Times New Roman" w:cs="Times New Roman"/>
          <w:sz w:val="28"/>
          <w:szCs w:val="28"/>
          <w:lang w:eastAsia="ru-RU" w:bidi="ru-RU"/>
        </w:rPr>
        <w:t>Выплаты за качество выполняемых работ устанавливаются работникам образовательных организаций по результатам труда за определенный период времени. Основным критерием, влияющим на размер выплат за качество выполняемых работ, является достижение пороговых значений критериев оценки эффективности деятельности организаций.</w:t>
      </w:r>
    </w:p>
    <w:p w:rsidR="00A16A1D" w:rsidRPr="00C64478" w:rsidRDefault="00A16A1D" w:rsidP="00C64478">
      <w:pPr>
        <w:widowControl w:val="0"/>
        <w:spacing w:after="246" w:line="324" w:lineRule="exact"/>
        <w:ind w:firstLine="709"/>
        <w:jc w:val="both"/>
        <w:rPr>
          <w:rFonts w:ascii="Times New Roman" w:eastAsia="Times New Roman" w:hAnsi="Times New Roman" w:cs="Times New Roman"/>
          <w:sz w:val="28"/>
          <w:szCs w:val="28"/>
          <w:lang w:eastAsia="ru-RU" w:bidi="ru-RU"/>
        </w:rPr>
      </w:pPr>
      <w:r w:rsidRPr="00C64478">
        <w:rPr>
          <w:rFonts w:ascii="Times New Roman" w:eastAsia="Times New Roman" w:hAnsi="Times New Roman" w:cs="Times New Roman"/>
          <w:sz w:val="28"/>
          <w:szCs w:val="28"/>
          <w:lang w:eastAsia="ru-RU" w:bidi="ru-RU"/>
        </w:rPr>
        <w:t>Критерии оценки эффективности деятельности работников организаций утверждаются руководителем организации по согласованию с органом, обеспечивающим государственно-общественный характер управления организацией. Значения критериев оценки эффективности деятельности организаций и условия осуществления выплат определяются ежегодно на основании задач, поставленных перед организацией.</w:t>
      </w:r>
    </w:p>
    <w:p w:rsidR="00A16A1D" w:rsidRPr="00C64478" w:rsidRDefault="00A16A1D" w:rsidP="00C64478">
      <w:pPr>
        <w:widowControl w:val="0"/>
        <w:spacing w:after="234" w:line="317" w:lineRule="exact"/>
        <w:ind w:firstLine="709"/>
        <w:jc w:val="both"/>
        <w:rPr>
          <w:rFonts w:ascii="Times New Roman" w:eastAsia="Times New Roman" w:hAnsi="Times New Roman" w:cs="Times New Roman"/>
          <w:sz w:val="28"/>
          <w:szCs w:val="28"/>
          <w:lang w:eastAsia="ru-RU" w:bidi="ru-RU"/>
        </w:rPr>
      </w:pPr>
      <w:r w:rsidRPr="00C64478">
        <w:rPr>
          <w:rFonts w:ascii="Times New Roman" w:eastAsia="Times New Roman" w:hAnsi="Times New Roman" w:cs="Times New Roman"/>
          <w:sz w:val="28"/>
          <w:szCs w:val="28"/>
          <w:lang w:eastAsia="ru-RU" w:bidi="ru-RU"/>
        </w:rPr>
        <w:lastRenderedPageBreak/>
        <w:t>Размеры, порядок и условия выплат стимулирующего характера за качество выполняемых работ и премиальные и иные поощрительные выплаты устанавливаются образовательными организациями в пределах имеющихся средств самостоятельно, по согласованию с выборными органами первичных профсоюзных организаций и закрепляются в коллективных договорах, положениях об условиях оплаты труда образовательных организаций.</w:t>
      </w:r>
    </w:p>
    <w:p w:rsidR="00A16A1D" w:rsidRPr="00C64478" w:rsidRDefault="00A16A1D" w:rsidP="00C64478">
      <w:pPr>
        <w:widowControl w:val="0"/>
        <w:spacing w:after="243" w:line="324" w:lineRule="exact"/>
        <w:ind w:firstLine="709"/>
        <w:jc w:val="both"/>
        <w:rPr>
          <w:rFonts w:ascii="Times New Roman" w:eastAsia="Times New Roman" w:hAnsi="Times New Roman" w:cs="Times New Roman"/>
          <w:sz w:val="28"/>
          <w:szCs w:val="28"/>
          <w:lang w:eastAsia="ru-RU" w:bidi="ru-RU"/>
        </w:rPr>
      </w:pPr>
      <w:r w:rsidRPr="00C64478">
        <w:rPr>
          <w:rFonts w:ascii="Times New Roman" w:eastAsia="Times New Roman" w:hAnsi="Times New Roman" w:cs="Times New Roman"/>
          <w:sz w:val="28"/>
          <w:szCs w:val="28"/>
          <w:lang w:eastAsia="ru-RU" w:bidi="ru-RU"/>
        </w:rPr>
        <w:t>Премиальные и иные поощрительные выплаты устанавливаются работникам единовременно за определенный период времени (месяц, квартал, год), к юбилейным датам, получению знаков отличия, благодарственных писем, грамот, наград и иным основаниям, установленным локальными актами и коллективными договорами организаций.</w:t>
      </w:r>
    </w:p>
    <w:p w:rsidR="00A16A1D" w:rsidRPr="00C64478" w:rsidRDefault="00A16A1D" w:rsidP="00C64478">
      <w:pPr>
        <w:widowControl w:val="0"/>
        <w:spacing w:line="320" w:lineRule="exact"/>
        <w:ind w:firstLine="709"/>
        <w:jc w:val="both"/>
        <w:rPr>
          <w:rFonts w:ascii="Times New Roman" w:eastAsia="Times New Roman" w:hAnsi="Times New Roman" w:cs="Times New Roman"/>
          <w:b/>
          <w:bCs/>
          <w:sz w:val="28"/>
          <w:szCs w:val="28"/>
          <w:lang w:eastAsia="ru-RU" w:bidi="ru-RU"/>
        </w:rPr>
      </w:pPr>
      <w:r w:rsidRPr="00C64478">
        <w:rPr>
          <w:rFonts w:ascii="Times New Roman" w:eastAsia="Times New Roman" w:hAnsi="Times New Roman" w:cs="Times New Roman"/>
          <w:b/>
          <w:bCs/>
          <w:sz w:val="28"/>
          <w:szCs w:val="28"/>
          <w:lang w:eastAsia="ru-RU" w:bidi="ru-RU"/>
        </w:rPr>
        <w:t>Раздел VII. «Гарантии содействия занятости» дополнить пунктом 7.8.:</w:t>
      </w:r>
    </w:p>
    <w:p w:rsidR="00A16A1D" w:rsidRPr="00C64478" w:rsidRDefault="00A16A1D" w:rsidP="00C64478">
      <w:pPr>
        <w:widowControl w:val="0"/>
        <w:spacing w:after="288" w:line="320" w:lineRule="exact"/>
        <w:ind w:firstLine="709"/>
        <w:jc w:val="both"/>
        <w:rPr>
          <w:rFonts w:ascii="Times New Roman" w:eastAsia="Times New Roman" w:hAnsi="Times New Roman" w:cs="Times New Roman"/>
          <w:sz w:val="28"/>
          <w:szCs w:val="28"/>
          <w:lang w:eastAsia="ru-RU" w:bidi="ru-RU"/>
        </w:rPr>
      </w:pPr>
      <w:r w:rsidRPr="00C64478">
        <w:rPr>
          <w:rFonts w:ascii="Times New Roman" w:eastAsia="Times New Roman" w:hAnsi="Times New Roman" w:cs="Times New Roman"/>
          <w:sz w:val="28"/>
          <w:szCs w:val="28"/>
          <w:lang w:eastAsia="ru-RU" w:bidi="ru-RU"/>
        </w:rPr>
        <w:t>«Стороны оказывают содействие при приеме на работу граждан в соответствии с их профессиональной квалификацией, обратившихся к прежнему работодателю, с которым трудовые договоры были прекращены в связи с призывом на военную службу или направлением на заменяющую ее альтернативную гражданскую службу в течении трех месяцев после завершения про</w:t>
      </w:r>
      <w:r w:rsidR="003D1D17">
        <w:rPr>
          <w:rFonts w:ascii="Times New Roman" w:eastAsia="Times New Roman" w:hAnsi="Times New Roman" w:cs="Times New Roman"/>
          <w:sz w:val="28"/>
          <w:szCs w:val="28"/>
          <w:lang w:eastAsia="ru-RU" w:bidi="ru-RU"/>
        </w:rPr>
        <w:t>хождения соответствующей службы</w:t>
      </w:r>
      <w:r w:rsidRPr="00C64478">
        <w:rPr>
          <w:rFonts w:ascii="Times New Roman" w:eastAsia="Times New Roman" w:hAnsi="Times New Roman" w:cs="Times New Roman"/>
          <w:sz w:val="28"/>
          <w:szCs w:val="28"/>
          <w:lang w:eastAsia="ru-RU" w:bidi="ru-RU"/>
        </w:rPr>
        <w:t>»</w:t>
      </w:r>
    </w:p>
    <w:p w:rsidR="00A16A1D" w:rsidRPr="00C64478" w:rsidRDefault="00A16A1D" w:rsidP="00C64478">
      <w:pPr>
        <w:widowControl w:val="0"/>
        <w:spacing w:after="239" w:line="260" w:lineRule="exact"/>
        <w:ind w:firstLine="709"/>
        <w:jc w:val="both"/>
        <w:rPr>
          <w:rFonts w:ascii="Times New Roman" w:eastAsia="Times New Roman" w:hAnsi="Times New Roman" w:cs="Times New Roman"/>
          <w:b/>
          <w:bCs/>
          <w:sz w:val="28"/>
          <w:szCs w:val="28"/>
          <w:lang w:eastAsia="ru-RU" w:bidi="ru-RU"/>
        </w:rPr>
      </w:pPr>
      <w:r w:rsidRPr="00C64478">
        <w:rPr>
          <w:rFonts w:ascii="Times New Roman" w:eastAsia="Times New Roman" w:hAnsi="Times New Roman" w:cs="Times New Roman"/>
          <w:b/>
          <w:bCs/>
          <w:sz w:val="28"/>
          <w:szCs w:val="28"/>
          <w:lang w:eastAsia="ru-RU" w:bidi="ru-RU"/>
        </w:rPr>
        <w:t>Раздел IX. «Социальные гарантии, льготы» дополнить пунктом 9.2.6.:</w:t>
      </w:r>
    </w:p>
    <w:p w:rsidR="00A16A1D" w:rsidRPr="00C64478" w:rsidRDefault="00A16A1D" w:rsidP="00C64478">
      <w:pPr>
        <w:widowControl w:val="0"/>
        <w:spacing w:after="220" w:line="320" w:lineRule="exact"/>
        <w:ind w:firstLine="709"/>
        <w:jc w:val="both"/>
        <w:rPr>
          <w:rFonts w:ascii="Times New Roman" w:eastAsia="Times New Roman" w:hAnsi="Times New Roman" w:cs="Times New Roman"/>
          <w:sz w:val="28"/>
          <w:szCs w:val="28"/>
          <w:lang w:eastAsia="ru-RU" w:bidi="ru-RU"/>
        </w:rPr>
      </w:pPr>
      <w:r w:rsidRPr="00C64478">
        <w:rPr>
          <w:rFonts w:ascii="Times New Roman" w:eastAsia="Times New Roman" w:hAnsi="Times New Roman" w:cs="Times New Roman"/>
          <w:sz w:val="28"/>
          <w:szCs w:val="28"/>
          <w:lang w:eastAsia="ru-RU" w:bidi="ru-RU"/>
        </w:rPr>
        <w:t>«С 1 января 2019 года 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A16A1D" w:rsidRPr="00C64478" w:rsidRDefault="00A16A1D" w:rsidP="00C64478">
      <w:pPr>
        <w:widowControl w:val="0"/>
        <w:spacing w:line="346" w:lineRule="exact"/>
        <w:ind w:firstLine="709"/>
        <w:jc w:val="both"/>
        <w:rPr>
          <w:rFonts w:ascii="Times New Roman" w:eastAsia="Times New Roman" w:hAnsi="Times New Roman" w:cs="Times New Roman"/>
          <w:sz w:val="28"/>
          <w:szCs w:val="28"/>
          <w:lang w:eastAsia="ru-RU" w:bidi="ru-RU"/>
        </w:rPr>
      </w:pPr>
      <w:r w:rsidRPr="00C64478">
        <w:rPr>
          <w:rFonts w:ascii="Times New Roman" w:eastAsia="Times New Roman" w:hAnsi="Times New Roman" w:cs="Times New Roman"/>
          <w:sz w:val="28"/>
          <w:szCs w:val="28"/>
          <w:lang w:eastAsia="ru-RU" w:bidi="ru-RU"/>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w:t>
      </w:r>
      <w:r w:rsidR="00C64478">
        <w:rPr>
          <w:rFonts w:ascii="Times New Roman" w:eastAsia="Times New Roman" w:hAnsi="Times New Roman" w:cs="Times New Roman"/>
          <w:sz w:val="28"/>
          <w:szCs w:val="28"/>
          <w:lang w:eastAsia="ru-RU" w:bidi="ru-RU"/>
        </w:rPr>
        <w:t xml:space="preserve"> </w:t>
      </w:r>
      <w:r w:rsidRPr="00C64478">
        <w:rPr>
          <w:rFonts w:ascii="Times New Roman" w:eastAsia="Times New Roman" w:hAnsi="Times New Roman" w:cs="Times New Roman"/>
          <w:sz w:val="28"/>
          <w:szCs w:val="28"/>
          <w:lang w:eastAsia="ru-RU" w:bidi="ru-RU"/>
        </w:rPr>
        <w:t>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A16A1D" w:rsidRPr="00C64478" w:rsidRDefault="00A16A1D" w:rsidP="00C64478">
      <w:pPr>
        <w:widowControl w:val="0"/>
        <w:spacing w:after="120" w:line="349" w:lineRule="exact"/>
        <w:ind w:firstLine="709"/>
        <w:jc w:val="both"/>
        <w:rPr>
          <w:rFonts w:ascii="Times New Roman" w:eastAsia="Times New Roman" w:hAnsi="Times New Roman" w:cs="Times New Roman"/>
          <w:sz w:val="28"/>
          <w:szCs w:val="28"/>
          <w:lang w:eastAsia="ru-RU" w:bidi="ru-RU"/>
        </w:rPr>
      </w:pPr>
      <w:r w:rsidRPr="00C64478">
        <w:rPr>
          <w:rFonts w:ascii="Times New Roman" w:eastAsia="Times New Roman" w:hAnsi="Times New Roman" w:cs="Times New Roman"/>
          <w:sz w:val="28"/>
          <w:szCs w:val="28"/>
          <w:lang w:eastAsia="ru-RU" w:bidi="ru-RU"/>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A16A1D" w:rsidRPr="00C64478" w:rsidRDefault="00A16A1D" w:rsidP="00C64478">
      <w:pPr>
        <w:pStyle w:val="a3"/>
        <w:ind w:left="142" w:right="141" w:firstLine="709"/>
        <w:jc w:val="both"/>
        <w:rPr>
          <w:color w:val="000000"/>
        </w:rPr>
      </w:pPr>
    </w:p>
    <w:p w:rsidR="00A16A1D" w:rsidRDefault="00A16A1D" w:rsidP="00C64478">
      <w:pPr>
        <w:pStyle w:val="a3"/>
        <w:ind w:left="142" w:right="141" w:firstLine="709"/>
        <w:jc w:val="both"/>
        <w:rPr>
          <w:color w:val="000000"/>
        </w:rPr>
      </w:pPr>
    </w:p>
    <w:p w:rsidR="00D274F0" w:rsidRDefault="00874704" w:rsidP="009A6591">
      <w:pPr>
        <w:pStyle w:val="30"/>
        <w:shd w:val="clear" w:color="auto" w:fill="auto"/>
        <w:tabs>
          <w:tab w:val="left" w:pos="3046"/>
        </w:tabs>
        <w:spacing w:line="349" w:lineRule="exact"/>
        <w:ind w:left="580"/>
        <w:jc w:val="both"/>
        <w:rPr>
          <w:sz w:val="28"/>
          <w:szCs w:val="28"/>
        </w:rPr>
      </w:pPr>
      <w:r w:rsidRPr="00C64478">
        <w:rPr>
          <w:sz w:val="28"/>
          <w:szCs w:val="28"/>
        </w:rPr>
        <w:t xml:space="preserve">                                                                                                 </w:t>
      </w:r>
    </w:p>
    <w:p w:rsidR="00D274F0" w:rsidRDefault="00D274F0" w:rsidP="009A6591">
      <w:pPr>
        <w:pStyle w:val="30"/>
        <w:shd w:val="clear" w:color="auto" w:fill="auto"/>
        <w:tabs>
          <w:tab w:val="left" w:pos="3046"/>
        </w:tabs>
        <w:spacing w:line="349" w:lineRule="exact"/>
        <w:ind w:left="580"/>
        <w:jc w:val="both"/>
        <w:rPr>
          <w:sz w:val="28"/>
          <w:szCs w:val="28"/>
        </w:rPr>
      </w:pPr>
    </w:p>
    <w:p w:rsidR="00D274F0" w:rsidRDefault="00D274F0" w:rsidP="009A6591">
      <w:pPr>
        <w:pStyle w:val="30"/>
        <w:shd w:val="clear" w:color="auto" w:fill="auto"/>
        <w:tabs>
          <w:tab w:val="left" w:pos="3046"/>
        </w:tabs>
        <w:spacing w:line="349" w:lineRule="exact"/>
        <w:ind w:left="580"/>
        <w:jc w:val="both"/>
        <w:rPr>
          <w:sz w:val="28"/>
          <w:szCs w:val="28"/>
        </w:rPr>
      </w:pPr>
    </w:p>
    <w:p w:rsidR="00D274F0" w:rsidRDefault="00D274F0" w:rsidP="009A6591">
      <w:pPr>
        <w:pStyle w:val="30"/>
        <w:shd w:val="clear" w:color="auto" w:fill="auto"/>
        <w:tabs>
          <w:tab w:val="left" w:pos="3046"/>
        </w:tabs>
        <w:spacing w:line="349" w:lineRule="exact"/>
        <w:ind w:left="580"/>
        <w:jc w:val="both"/>
        <w:rPr>
          <w:sz w:val="28"/>
          <w:szCs w:val="28"/>
        </w:rPr>
      </w:pPr>
    </w:p>
    <w:p w:rsidR="0075606D" w:rsidRDefault="0075606D" w:rsidP="00324A6C">
      <w:pPr>
        <w:pStyle w:val="12"/>
        <w:shd w:val="clear" w:color="auto" w:fill="auto"/>
        <w:tabs>
          <w:tab w:val="left" w:pos="3793"/>
        </w:tabs>
        <w:spacing w:before="374" w:after="0" w:line="349" w:lineRule="exact"/>
        <w:jc w:val="both"/>
        <w:rPr>
          <w:sz w:val="28"/>
          <w:szCs w:val="28"/>
        </w:rPr>
      </w:pPr>
      <w:bookmarkStart w:id="6" w:name="bookmark7"/>
    </w:p>
    <w:p w:rsidR="009A6591" w:rsidRPr="00B758D6" w:rsidRDefault="001032C4" w:rsidP="00B758D6">
      <w:pPr>
        <w:pStyle w:val="12"/>
        <w:shd w:val="clear" w:color="auto" w:fill="auto"/>
        <w:tabs>
          <w:tab w:val="left" w:pos="3793"/>
        </w:tabs>
        <w:spacing w:before="374" w:after="0" w:line="349" w:lineRule="exact"/>
        <w:ind w:left="459" w:firstLine="108"/>
        <w:jc w:val="both"/>
        <w:rPr>
          <w:sz w:val="28"/>
          <w:szCs w:val="28"/>
        </w:rPr>
      </w:pPr>
      <w:r w:rsidRPr="00B758D6">
        <w:rPr>
          <w:sz w:val="28"/>
          <w:szCs w:val="28"/>
        </w:rPr>
        <w:t>Приложение №</w:t>
      </w:r>
      <w:r w:rsidR="009A6591" w:rsidRPr="00B758D6">
        <w:rPr>
          <w:sz w:val="28"/>
          <w:szCs w:val="28"/>
        </w:rPr>
        <w:t>2 «Права и льготы, предоставляемые</w:t>
      </w:r>
      <w:bookmarkEnd w:id="6"/>
      <w:r w:rsidR="00B758D6">
        <w:rPr>
          <w:sz w:val="28"/>
          <w:szCs w:val="28"/>
        </w:rPr>
        <w:t xml:space="preserve"> </w:t>
      </w:r>
      <w:r w:rsidR="009A6591" w:rsidRPr="00B758D6">
        <w:rPr>
          <w:sz w:val="28"/>
          <w:szCs w:val="28"/>
        </w:rPr>
        <w:t>педагогическим работникам образовательных организаций Республики Татарстан при подготовке и проведении аттестации» дополнить пунктом следующего содержания:</w:t>
      </w:r>
    </w:p>
    <w:p w:rsidR="009A6591" w:rsidRPr="00B758D6" w:rsidRDefault="001032C4" w:rsidP="009A6591">
      <w:pPr>
        <w:pStyle w:val="20"/>
        <w:shd w:val="clear" w:color="auto" w:fill="auto"/>
        <w:spacing w:before="0" w:after="1311" w:line="346" w:lineRule="exact"/>
        <w:ind w:left="460" w:firstLine="680"/>
      </w:pPr>
      <w:r w:rsidRPr="00B758D6">
        <w:t>3.3. «В территориальном Соглашении</w:t>
      </w:r>
      <w:r w:rsidR="009A6591" w:rsidRPr="00B758D6">
        <w:t>, коллективных договорах образовательных организаций предусмотреть положение о сохранении за педагогическими работниками оплаты труда с учетом имевшейся квалификационной категории в случае истечения срока ее действия после подачи заявления в аттестационную комиссию на период до принятия аттестационной комиссией решения об установлении (отказе в установлении) квалификационной категории».</w:t>
      </w:r>
    </w:p>
    <w:p w:rsidR="001F4715" w:rsidRDefault="001F4715" w:rsidP="00A16A1D">
      <w:pPr>
        <w:pStyle w:val="a3"/>
        <w:ind w:left="142" w:right="141"/>
        <w:jc w:val="both"/>
        <w:rPr>
          <w:color w:val="000000"/>
        </w:rPr>
      </w:pPr>
      <w:r>
        <w:rPr>
          <w:color w:val="000000"/>
        </w:rPr>
        <w:t>Подписи сторон:</w:t>
      </w:r>
    </w:p>
    <w:p w:rsidR="00257012" w:rsidRDefault="00FA38DE" w:rsidP="00FA38DE">
      <w:pPr>
        <w:pStyle w:val="a3"/>
        <w:ind w:right="141"/>
        <w:jc w:val="both"/>
        <w:rPr>
          <w:color w:val="000000"/>
        </w:rPr>
      </w:pPr>
      <w:r>
        <w:rPr>
          <w:color w:val="000000"/>
        </w:rPr>
        <w:t xml:space="preserve">  </w:t>
      </w:r>
      <w:r w:rsidR="00257012">
        <w:rPr>
          <w:color w:val="000000"/>
        </w:rPr>
        <w:t xml:space="preserve">Руководитель Исполнительного </w:t>
      </w:r>
    </w:p>
    <w:p w:rsidR="00257012" w:rsidRDefault="00D274F0" w:rsidP="00A16A1D">
      <w:pPr>
        <w:pStyle w:val="a3"/>
        <w:ind w:left="142" w:right="141"/>
        <w:jc w:val="both"/>
        <w:rPr>
          <w:color w:val="000000"/>
        </w:rPr>
      </w:pPr>
      <w:r>
        <w:rPr>
          <w:color w:val="000000"/>
        </w:rPr>
        <w:t>к</w:t>
      </w:r>
      <w:r w:rsidR="00257012">
        <w:rPr>
          <w:color w:val="000000"/>
        </w:rPr>
        <w:t>омитета Арского муниципального</w:t>
      </w:r>
    </w:p>
    <w:p w:rsidR="00257012" w:rsidRDefault="00D274F0" w:rsidP="00D274F0">
      <w:pPr>
        <w:pStyle w:val="a3"/>
        <w:ind w:left="142" w:right="141"/>
        <w:jc w:val="both"/>
        <w:rPr>
          <w:color w:val="000000"/>
        </w:rPr>
      </w:pPr>
      <w:r>
        <w:rPr>
          <w:color w:val="000000"/>
        </w:rPr>
        <w:t>р</w:t>
      </w:r>
      <w:r w:rsidR="00257012">
        <w:rPr>
          <w:color w:val="000000"/>
        </w:rPr>
        <w:t>айона</w:t>
      </w:r>
      <w:r>
        <w:rPr>
          <w:color w:val="000000"/>
        </w:rPr>
        <w:t xml:space="preserve"> РТ                                                 </w:t>
      </w:r>
      <w:r w:rsidRPr="00D274F0">
        <w:rPr>
          <w:color w:val="000000"/>
          <w:u w:val="single"/>
        </w:rPr>
        <w:t xml:space="preserve">                             </w:t>
      </w:r>
      <w:r>
        <w:rPr>
          <w:color w:val="000000"/>
        </w:rPr>
        <w:t xml:space="preserve">        Галимуллин И.А</w:t>
      </w:r>
    </w:p>
    <w:p w:rsidR="00FA38DE" w:rsidRDefault="00FA38DE" w:rsidP="00D274F0">
      <w:pPr>
        <w:pStyle w:val="a3"/>
        <w:ind w:left="142" w:right="141"/>
        <w:jc w:val="both"/>
        <w:rPr>
          <w:color w:val="000000"/>
        </w:rPr>
      </w:pPr>
    </w:p>
    <w:p w:rsidR="00FA38DE" w:rsidRDefault="00FA38DE" w:rsidP="00D274F0">
      <w:pPr>
        <w:pStyle w:val="a3"/>
        <w:ind w:left="142" w:right="141"/>
        <w:jc w:val="both"/>
        <w:rPr>
          <w:color w:val="000000"/>
        </w:rPr>
      </w:pPr>
    </w:p>
    <w:p w:rsidR="001F4715" w:rsidRDefault="001F4715" w:rsidP="002D30EA">
      <w:pPr>
        <w:pStyle w:val="a3"/>
        <w:ind w:right="141" w:firstLine="142"/>
        <w:jc w:val="both"/>
        <w:rPr>
          <w:color w:val="000000"/>
        </w:rPr>
      </w:pPr>
    </w:p>
    <w:tbl>
      <w:tblPr>
        <w:tblW w:w="0" w:type="auto"/>
        <w:tblCellMar>
          <w:left w:w="142" w:type="dxa"/>
        </w:tblCellMar>
        <w:tblLook w:val="04A0" w:firstRow="1" w:lastRow="0" w:firstColumn="1" w:lastColumn="0" w:noHBand="0" w:noVBand="1"/>
      </w:tblPr>
      <w:tblGrid>
        <w:gridCol w:w="4927"/>
        <w:gridCol w:w="4927"/>
      </w:tblGrid>
      <w:tr w:rsidR="001D5269" w:rsidRPr="001D5269" w:rsidTr="00933FAB">
        <w:trPr>
          <w:trHeight w:val="1075"/>
        </w:trPr>
        <w:tc>
          <w:tcPr>
            <w:tcW w:w="4927" w:type="dxa"/>
            <w:shd w:val="clear" w:color="auto" w:fill="auto"/>
          </w:tcPr>
          <w:p w:rsidR="001D5269" w:rsidRPr="00084BE6" w:rsidRDefault="00C915B2" w:rsidP="00D274F0">
            <w:pPr>
              <w:jc w:val="left"/>
              <w:rPr>
                <w:rFonts w:ascii="Times New Roman" w:eastAsia="Times New Roman" w:hAnsi="Times New Roman" w:cs="Times New Roman"/>
                <w:color w:val="000000"/>
                <w:sz w:val="28"/>
                <w:szCs w:val="28"/>
                <w:lang w:eastAsia="ru-RU"/>
              </w:rPr>
            </w:pPr>
            <w:bookmarkStart w:id="7" w:name="sub_5702"/>
            <w:r>
              <w:rPr>
                <w:rFonts w:ascii="Times New Roman" w:eastAsia="Times New Roman" w:hAnsi="Times New Roman" w:cs="Times New Roman"/>
                <w:color w:val="000000"/>
                <w:sz w:val="28"/>
                <w:szCs w:val="28"/>
                <w:lang w:eastAsia="ru-RU"/>
              </w:rPr>
              <w:t>Заместитель руководителя</w:t>
            </w:r>
            <w:r w:rsidR="001D5269" w:rsidRPr="00084BE6">
              <w:rPr>
                <w:rFonts w:ascii="Times New Roman" w:eastAsia="Times New Roman" w:hAnsi="Times New Roman" w:cs="Times New Roman"/>
                <w:color w:val="000000"/>
                <w:sz w:val="28"/>
                <w:szCs w:val="28"/>
                <w:lang w:eastAsia="ru-RU"/>
              </w:rPr>
              <w:t xml:space="preserve"> Испол</w:t>
            </w:r>
            <w:r w:rsidR="000F58B9">
              <w:rPr>
                <w:rFonts w:ascii="Times New Roman" w:eastAsia="Times New Roman" w:hAnsi="Times New Roman" w:cs="Times New Roman"/>
                <w:color w:val="000000"/>
                <w:sz w:val="28"/>
                <w:szCs w:val="28"/>
                <w:lang w:eastAsia="ru-RU"/>
              </w:rPr>
              <w:t>нительного комитета Ар</w:t>
            </w:r>
            <w:r w:rsidR="001D5269" w:rsidRPr="00084BE6">
              <w:rPr>
                <w:rFonts w:ascii="Times New Roman" w:eastAsia="Times New Roman" w:hAnsi="Times New Roman" w:cs="Times New Roman"/>
                <w:color w:val="000000"/>
                <w:sz w:val="28"/>
                <w:szCs w:val="28"/>
                <w:lang w:eastAsia="ru-RU"/>
              </w:rPr>
              <w:t>ского муниципального района</w:t>
            </w:r>
          </w:p>
          <w:p w:rsidR="001D5269" w:rsidRPr="00084BE6" w:rsidRDefault="001D5269" w:rsidP="00933FAB">
            <w:pPr>
              <w:jc w:val="both"/>
              <w:rPr>
                <w:rFonts w:ascii="Times New Roman" w:eastAsia="Times New Roman" w:hAnsi="Times New Roman" w:cs="Times New Roman"/>
                <w:color w:val="000000"/>
                <w:sz w:val="28"/>
                <w:szCs w:val="28"/>
                <w:lang w:eastAsia="ru-RU"/>
              </w:rPr>
            </w:pPr>
          </w:p>
        </w:tc>
        <w:tc>
          <w:tcPr>
            <w:tcW w:w="4927" w:type="dxa"/>
            <w:shd w:val="clear" w:color="auto" w:fill="auto"/>
          </w:tcPr>
          <w:p w:rsidR="001D5269" w:rsidRPr="00084BE6" w:rsidRDefault="001D5269" w:rsidP="001D5269">
            <w:pPr>
              <w:jc w:val="both"/>
              <w:rPr>
                <w:rFonts w:ascii="Times New Roman" w:eastAsia="Times New Roman" w:hAnsi="Times New Roman" w:cs="Times New Roman"/>
                <w:color w:val="000000"/>
                <w:sz w:val="28"/>
                <w:szCs w:val="28"/>
                <w:lang w:eastAsia="ru-RU"/>
              </w:rPr>
            </w:pPr>
          </w:p>
          <w:p w:rsidR="001D5269" w:rsidRPr="00084BE6" w:rsidRDefault="001D5269" w:rsidP="00970E52">
            <w:pPr>
              <w:jc w:val="both"/>
              <w:rPr>
                <w:rFonts w:ascii="Times New Roman" w:eastAsia="Times New Roman" w:hAnsi="Times New Roman" w:cs="Times New Roman"/>
                <w:color w:val="000000"/>
                <w:sz w:val="28"/>
                <w:szCs w:val="28"/>
                <w:lang w:eastAsia="ru-RU"/>
              </w:rPr>
            </w:pPr>
            <w:r w:rsidRPr="00084BE6">
              <w:rPr>
                <w:rFonts w:ascii="Times New Roman" w:eastAsia="Times New Roman" w:hAnsi="Times New Roman" w:cs="Times New Roman"/>
                <w:color w:val="000000"/>
                <w:sz w:val="28"/>
                <w:szCs w:val="28"/>
                <w:lang w:eastAsia="ru-RU"/>
              </w:rPr>
              <w:t xml:space="preserve">    ____________   </w:t>
            </w:r>
            <w:r w:rsidR="00257012">
              <w:rPr>
                <w:rFonts w:ascii="Times New Roman" w:eastAsia="Times New Roman" w:hAnsi="Times New Roman" w:cs="Times New Roman"/>
                <w:color w:val="000000"/>
                <w:sz w:val="28"/>
                <w:szCs w:val="28"/>
                <w:lang w:eastAsia="ru-RU"/>
              </w:rPr>
              <w:t xml:space="preserve">     </w:t>
            </w:r>
            <w:r w:rsidR="00C915B2">
              <w:rPr>
                <w:rFonts w:ascii="Times New Roman" w:eastAsia="Times New Roman" w:hAnsi="Times New Roman" w:cs="Times New Roman"/>
                <w:color w:val="000000"/>
                <w:sz w:val="28"/>
                <w:szCs w:val="28"/>
                <w:lang w:eastAsia="ru-RU"/>
              </w:rPr>
              <w:t>Га</w:t>
            </w:r>
            <w:r w:rsidR="006A4E3B">
              <w:rPr>
                <w:rFonts w:ascii="Times New Roman" w:eastAsia="Times New Roman" w:hAnsi="Times New Roman" w:cs="Times New Roman"/>
                <w:color w:val="000000"/>
                <w:sz w:val="28"/>
                <w:szCs w:val="28"/>
                <w:lang w:eastAsia="ru-RU"/>
              </w:rPr>
              <w:t>р</w:t>
            </w:r>
            <w:r w:rsidR="00C915B2">
              <w:rPr>
                <w:rFonts w:ascii="Times New Roman" w:eastAsia="Times New Roman" w:hAnsi="Times New Roman" w:cs="Times New Roman"/>
                <w:color w:val="000000"/>
                <w:sz w:val="28"/>
                <w:szCs w:val="28"/>
                <w:lang w:eastAsia="ru-RU"/>
              </w:rPr>
              <w:t>и</w:t>
            </w:r>
            <w:r w:rsidR="007262CF">
              <w:rPr>
                <w:rFonts w:ascii="Times New Roman" w:eastAsia="Times New Roman" w:hAnsi="Times New Roman" w:cs="Times New Roman"/>
                <w:color w:val="000000"/>
                <w:sz w:val="28"/>
                <w:szCs w:val="28"/>
                <w:lang w:eastAsia="ru-RU"/>
              </w:rPr>
              <w:t>ф</w:t>
            </w:r>
            <w:bookmarkStart w:id="8" w:name="_GoBack"/>
            <w:bookmarkEnd w:id="8"/>
            <w:r w:rsidR="00C915B2">
              <w:rPr>
                <w:rFonts w:ascii="Times New Roman" w:eastAsia="Times New Roman" w:hAnsi="Times New Roman" w:cs="Times New Roman"/>
                <w:color w:val="000000"/>
                <w:sz w:val="28"/>
                <w:szCs w:val="28"/>
                <w:lang w:eastAsia="ru-RU"/>
              </w:rPr>
              <w:t>зянов Р.И</w:t>
            </w:r>
            <w:r w:rsidR="00970E52" w:rsidRPr="00084BE6">
              <w:rPr>
                <w:rFonts w:ascii="Times New Roman" w:eastAsia="Times New Roman" w:hAnsi="Times New Roman" w:cs="Times New Roman"/>
                <w:color w:val="000000"/>
                <w:sz w:val="28"/>
                <w:szCs w:val="28"/>
                <w:lang w:eastAsia="ru-RU"/>
              </w:rPr>
              <w:t>.</w:t>
            </w:r>
          </w:p>
          <w:p w:rsidR="00CB7EF2" w:rsidRPr="00084BE6" w:rsidRDefault="00CB7EF2" w:rsidP="00970E52">
            <w:pPr>
              <w:jc w:val="both"/>
              <w:rPr>
                <w:rFonts w:ascii="Times New Roman" w:eastAsia="Times New Roman" w:hAnsi="Times New Roman" w:cs="Times New Roman"/>
                <w:color w:val="000000"/>
                <w:sz w:val="28"/>
                <w:szCs w:val="28"/>
                <w:lang w:eastAsia="ru-RU"/>
              </w:rPr>
            </w:pPr>
          </w:p>
          <w:p w:rsidR="00B758D6" w:rsidRPr="00084BE6" w:rsidRDefault="00B758D6" w:rsidP="00970E52">
            <w:pPr>
              <w:jc w:val="both"/>
              <w:rPr>
                <w:rFonts w:ascii="Times New Roman" w:eastAsia="Times New Roman" w:hAnsi="Times New Roman" w:cs="Times New Roman"/>
                <w:color w:val="000000"/>
                <w:sz w:val="28"/>
                <w:szCs w:val="28"/>
                <w:lang w:eastAsia="ru-RU"/>
              </w:rPr>
            </w:pPr>
          </w:p>
          <w:p w:rsidR="00B758D6" w:rsidRPr="00084BE6" w:rsidRDefault="00B758D6" w:rsidP="00970E52">
            <w:pPr>
              <w:jc w:val="both"/>
              <w:rPr>
                <w:rFonts w:ascii="Times New Roman" w:eastAsia="Times New Roman" w:hAnsi="Times New Roman" w:cs="Times New Roman"/>
                <w:color w:val="000000"/>
                <w:sz w:val="28"/>
                <w:szCs w:val="28"/>
                <w:lang w:eastAsia="ru-RU"/>
              </w:rPr>
            </w:pPr>
          </w:p>
          <w:p w:rsidR="00D57F69" w:rsidRPr="00084BE6" w:rsidRDefault="00D57F69" w:rsidP="00970E52">
            <w:pPr>
              <w:jc w:val="both"/>
              <w:rPr>
                <w:rFonts w:ascii="Times New Roman" w:eastAsia="Times New Roman" w:hAnsi="Times New Roman" w:cs="Times New Roman"/>
                <w:color w:val="000000"/>
                <w:sz w:val="28"/>
                <w:szCs w:val="28"/>
                <w:lang w:eastAsia="ru-RU"/>
              </w:rPr>
            </w:pPr>
          </w:p>
          <w:p w:rsidR="00B758D6" w:rsidRPr="00084BE6" w:rsidRDefault="00B758D6" w:rsidP="00970E52">
            <w:pPr>
              <w:jc w:val="both"/>
              <w:rPr>
                <w:rFonts w:ascii="Times New Roman" w:eastAsia="Times New Roman" w:hAnsi="Times New Roman" w:cs="Times New Roman"/>
                <w:color w:val="000000"/>
                <w:sz w:val="28"/>
                <w:szCs w:val="28"/>
                <w:lang w:eastAsia="ru-RU"/>
              </w:rPr>
            </w:pPr>
          </w:p>
          <w:p w:rsidR="00B758D6" w:rsidRPr="00084BE6" w:rsidRDefault="00B758D6" w:rsidP="00970E52">
            <w:pPr>
              <w:jc w:val="both"/>
              <w:rPr>
                <w:rFonts w:ascii="Times New Roman" w:eastAsia="Times New Roman" w:hAnsi="Times New Roman" w:cs="Times New Roman"/>
                <w:color w:val="000000"/>
                <w:sz w:val="28"/>
                <w:szCs w:val="28"/>
                <w:lang w:eastAsia="ru-RU"/>
              </w:rPr>
            </w:pPr>
          </w:p>
        </w:tc>
      </w:tr>
      <w:tr w:rsidR="001D5269" w:rsidRPr="001D5269" w:rsidTr="00390A80">
        <w:tc>
          <w:tcPr>
            <w:tcW w:w="4927" w:type="dxa"/>
            <w:shd w:val="clear" w:color="auto" w:fill="auto"/>
          </w:tcPr>
          <w:p w:rsidR="001D5269" w:rsidRPr="00084BE6" w:rsidRDefault="00C915B2" w:rsidP="00FA38DE">
            <w:pPr>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Начальник МУ «Управление</w:t>
            </w:r>
            <w:r w:rsidR="001D5269" w:rsidRPr="00084BE6">
              <w:rPr>
                <w:rFonts w:ascii="Times New Roman" w:eastAsia="Times New Roman" w:hAnsi="Times New Roman" w:cs="Times New Roman"/>
                <w:color w:val="000000"/>
                <w:sz w:val="28"/>
                <w:szCs w:val="28"/>
                <w:lang w:eastAsia="ru-RU"/>
              </w:rPr>
              <w:t xml:space="preserve"> образования</w:t>
            </w:r>
            <w:r w:rsidR="00D274F0">
              <w:rPr>
                <w:rFonts w:ascii="Times New Roman" w:eastAsia="Times New Roman" w:hAnsi="Times New Roman" w:cs="Times New Roman"/>
                <w:color w:val="000000"/>
                <w:sz w:val="28"/>
                <w:szCs w:val="28"/>
                <w:lang w:eastAsia="ru-RU"/>
              </w:rPr>
              <w:t>»</w:t>
            </w:r>
            <w:r w:rsidR="001D5269" w:rsidRPr="00084BE6">
              <w:rPr>
                <w:rFonts w:ascii="Times New Roman" w:eastAsia="Times New Roman" w:hAnsi="Times New Roman" w:cs="Times New Roman"/>
                <w:color w:val="000000"/>
                <w:sz w:val="28"/>
                <w:szCs w:val="28"/>
                <w:lang w:eastAsia="ru-RU"/>
              </w:rPr>
              <w:t xml:space="preserve"> Испол</w:t>
            </w:r>
            <w:r>
              <w:rPr>
                <w:rFonts w:ascii="Times New Roman" w:eastAsia="Times New Roman" w:hAnsi="Times New Roman" w:cs="Times New Roman"/>
                <w:color w:val="000000"/>
                <w:sz w:val="28"/>
                <w:szCs w:val="28"/>
                <w:lang w:eastAsia="ru-RU"/>
              </w:rPr>
              <w:t>нительного комитета Ар</w:t>
            </w:r>
            <w:r w:rsidR="00D274F0">
              <w:rPr>
                <w:rFonts w:ascii="Times New Roman" w:eastAsia="Times New Roman" w:hAnsi="Times New Roman" w:cs="Times New Roman"/>
                <w:color w:val="000000"/>
                <w:sz w:val="28"/>
                <w:szCs w:val="28"/>
                <w:lang w:eastAsia="ru-RU"/>
              </w:rPr>
              <w:t>ского муниципального района</w:t>
            </w:r>
          </w:p>
          <w:p w:rsidR="001D5269" w:rsidRPr="00084BE6" w:rsidRDefault="001D5269" w:rsidP="001D5269">
            <w:pPr>
              <w:jc w:val="both"/>
              <w:rPr>
                <w:rFonts w:ascii="Times New Roman" w:eastAsia="Times New Roman" w:hAnsi="Times New Roman" w:cs="Times New Roman"/>
                <w:color w:val="000000"/>
                <w:sz w:val="28"/>
                <w:szCs w:val="28"/>
                <w:lang w:eastAsia="ru-RU"/>
              </w:rPr>
            </w:pPr>
          </w:p>
          <w:p w:rsidR="001D5269" w:rsidRPr="00084BE6" w:rsidRDefault="00C915B2" w:rsidP="00970E5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w:t>
            </w:r>
            <w:r w:rsidR="0025701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Мухамадияров Р.Д</w:t>
            </w:r>
            <w:r w:rsidR="00970E52" w:rsidRPr="00084BE6">
              <w:rPr>
                <w:rFonts w:ascii="Times New Roman" w:eastAsia="Times New Roman" w:hAnsi="Times New Roman" w:cs="Times New Roman"/>
                <w:color w:val="000000"/>
                <w:sz w:val="28"/>
                <w:szCs w:val="28"/>
                <w:lang w:eastAsia="ru-RU"/>
              </w:rPr>
              <w:t>.</w:t>
            </w:r>
          </w:p>
        </w:tc>
        <w:tc>
          <w:tcPr>
            <w:tcW w:w="4927" w:type="dxa"/>
            <w:shd w:val="clear" w:color="auto" w:fill="auto"/>
          </w:tcPr>
          <w:p w:rsidR="001D5269" w:rsidRDefault="001D5269" w:rsidP="00933FAB">
            <w:pPr>
              <w:ind w:firstLine="318"/>
              <w:jc w:val="left"/>
              <w:rPr>
                <w:rFonts w:ascii="Times New Roman" w:eastAsia="Times New Roman" w:hAnsi="Times New Roman" w:cs="Times New Roman"/>
                <w:color w:val="000000"/>
                <w:sz w:val="28"/>
                <w:szCs w:val="28"/>
                <w:lang w:eastAsia="ru-RU"/>
              </w:rPr>
            </w:pPr>
            <w:r w:rsidRPr="00084BE6">
              <w:rPr>
                <w:rFonts w:ascii="Times New Roman" w:eastAsia="Times New Roman" w:hAnsi="Times New Roman" w:cs="Times New Roman"/>
                <w:color w:val="000000"/>
                <w:sz w:val="28"/>
                <w:szCs w:val="28"/>
                <w:lang w:eastAsia="ru-RU"/>
              </w:rPr>
              <w:t xml:space="preserve">Председатель Совета профсоюзных </w:t>
            </w:r>
            <w:r w:rsidR="00C915B2">
              <w:rPr>
                <w:rFonts w:ascii="Times New Roman" w:eastAsia="Times New Roman" w:hAnsi="Times New Roman" w:cs="Times New Roman"/>
                <w:color w:val="000000"/>
                <w:sz w:val="28"/>
                <w:szCs w:val="28"/>
                <w:lang w:eastAsia="ru-RU"/>
              </w:rPr>
              <w:t>организаций учреждений</w:t>
            </w:r>
            <w:r w:rsidRPr="00084BE6">
              <w:rPr>
                <w:rFonts w:ascii="Times New Roman" w:eastAsia="Times New Roman" w:hAnsi="Times New Roman" w:cs="Times New Roman"/>
                <w:color w:val="000000"/>
                <w:sz w:val="28"/>
                <w:szCs w:val="28"/>
                <w:lang w:eastAsia="ru-RU"/>
              </w:rPr>
              <w:t xml:space="preserve"> </w:t>
            </w:r>
            <w:r w:rsidR="00C915B2">
              <w:rPr>
                <w:rFonts w:ascii="Times New Roman" w:eastAsia="Times New Roman" w:hAnsi="Times New Roman" w:cs="Times New Roman"/>
                <w:color w:val="000000"/>
                <w:sz w:val="28"/>
                <w:szCs w:val="28"/>
                <w:lang w:eastAsia="ru-RU"/>
              </w:rPr>
              <w:t>образования Ар</w:t>
            </w:r>
            <w:r w:rsidRPr="00084BE6">
              <w:rPr>
                <w:rFonts w:ascii="Times New Roman" w:eastAsia="Times New Roman" w:hAnsi="Times New Roman" w:cs="Times New Roman"/>
                <w:color w:val="000000"/>
                <w:sz w:val="28"/>
                <w:szCs w:val="28"/>
                <w:lang w:eastAsia="ru-RU"/>
              </w:rPr>
              <w:t>ского муниципального района</w:t>
            </w:r>
          </w:p>
          <w:p w:rsidR="00257012" w:rsidRPr="00084BE6" w:rsidRDefault="00257012" w:rsidP="00933FAB">
            <w:pPr>
              <w:ind w:firstLine="318"/>
              <w:jc w:val="left"/>
              <w:rPr>
                <w:rFonts w:ascii="Times New Roman" w:eastAsia="Times New Roman" w:hAnsi="Times New Roman" w:cs="Times New Roman"/>
                <w:color w:val="000000"/>
                <w:sz w:val="28"/>
                <w:szCs w:val="28"/>
                <w:lang w:eastAsia="ru-RU"/>
              </w:rPr>
            </w:pPr>
          </w:p>
          <w:p w:rsidR="001D5269" w:rsidRPr="00084BE6" w:rsidRDefault="001D5269" w:rsidP="001D5269">
            <w:pPr>
              <w:jc w:val="both"/>
              <w:rPr>
                <w:rFonts w:ascii="Times New Roman" w:eastAsia="Times New Roman" w:hAnsi="Times New Roman" w:cs="Times New Roman"/>
                <w:color w:val="000000"/>
                <w:sz w:val="28"/>
                <w:szCs w:val="28"/>
                <w:lang w:eastAsia="ru-RU"/>
              </w:rPr>
            </w:pPr>
          </w:p>
          <w:p w:rsidR="001D5269" w:rsidRPr="00084BE6" w:rsidRDefault="00C915B2" w:rsidP="001D5269">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 Харисов В.В</w:t>
            </w:r>
            <w:r w:rsidR="00970E52" w:rsidRPr="00084BE6">
              <w:rPr>
                <w:rFonts w:ascii="Times New Roman" w:eastAsia="Times New Roman" w:hAnsi="Times New Roman" w:cs="Times New Roman"/>
                <w:color w:val="000000"/>
                <w:sz w:val="28"/>
                <w:szCs w:val="28"/>
                <w:lang w:eastAsia="ru-RU"/>
              </w:rPr>
              <w:t>.</w:t>
            </w:r>
          </w:p>
          <w:p w:rsidR="001D5269" w:rsidRPr="00084BE6" w:rsidRDefault="001D5269" w:rsidP="001D5269">
            <w:pPr>
              <w:jc w:val="both"/>
              <w:rPr>
                <w:rFonts w:ascii="Times New Roman" w:eastAsia="Times New Roman" w:hAnsi="Times New Roman" w:cs="Times New Roman"/>
                <w:color w:val="000000"/>
                <w:sz w:val="28"/>
                <w:szCs w:val="28"/>
                <w:lang w:eastAsia="ru-RU"/>
              </w:rPr>
            </w:pPr>
          </w:p>
        </w:tc>
      </w:tr>
    </w:tbl>
    <w:p w:rsidR="00260DBC" w:rsidRPr="00685923" w:rsidRDefault="006E17FA" w:rsidP="00260DBC">
      <w:pPr>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8"/>
          <w:szCs w:val="28"/>
        </w:rPr>
        <w:t xml:space="preserve">                                       </w:t>
      </w:r>
      <w:r w:rsidR="00685923">
        <w:rPr>
          <w:rFonts w:ascii="Times New Roman" w:hAnsi="Times New Roman" w:cs="Times New Roman"/>
          <w:sz w:val="20"/>
          <w:szCs w:val="20"/>
        </w:rPr>
        <w:t xml:space="preserve">              </w:t>
      </w:r>
      <w:r>
        <w:rPr>
          <w:rFonts w:ascii="Times New Roman" w:hAnsi="Times New Roman" w:cs="Times New Roman"/>
          <w:sz w:val="20"/>
          <w:szCs w:val="20"/>
        </w:rPr>
        <w:t xml:space="preserve">                 </w:t>
      </w:r>
      <w:r w:rsidR="00685923">
        <w:rPr>
          <w:rFonts w:ascii="Times New Roman" w:hAnsi="Times New Roman" w:cs="Times New Roman"/>
          <w:sz w:val="20"/>
          <w:szCs w:val="20"/>
        </w:rPr>
        <w:t xml:space="preserve">                         </w:t>
      </w:r>
    </w:p>
    <w:bookmarkEnd w:id="7"/>
    <w:p w:rsidR="00F41230" w:rsidRPr="00AB5867" w:rsidRDefault="00F41230" w:rsidP="00DE4542">
      <w:pPr>
        <w:jc w:val="both"/>
        <w:rPr>
          <w:spacing w:val="-4"/>
          <w:sz w:val="28"/>
          <w:szCs w:val="28"/>
        </w:rPr>
      </w:pPr>
    </w:p>
    <w:p w:rsidR="00F0403A" w:rsidRPr="00F41230" w:rsidRDefault="00F0403A" w:rsidP="00F41230">
      <w:pPr>
        <w:pStyle w:val="a3"/>
        <w:ind w:left="142" w:right="141" w:firstLine="566"/>
        <w:jc w:val="both"/>
      </w:pPr>
    </w:p>
    <w:p w:rsidR="00F0403A" w:rsidRPr="00AB5867" w:rsidRDefault="00AB5867" w:rsidP="00DE4542">
      <w:pPr>
        <w:jc w:val="left"/>
        <w:rPr>
          <w:b/>
          <w:color w:val="000000"/>
        </w:rPr>
      </w:pPr>
      <w:r>
        <w:rPr>
          <w:rFonts w:ascii="Times New Roman" w:hAnsi="Times New Roman" w:cs="Times New Roman"/>
          <w:b/>
          <w:sz w:val="28"/>
          <w:szCs w:val="28"/>
        </w:rPr>
        <w:tab/>
      </w:r>
    </w:p>
    <w:p w:rsidR="00742D9F" w:rsidRPr="002D30EA" w:rsidRDefault="00742D9F" w:rsidP="00324A6C">
      <w:pPr>
        <w:jc w:val="both"/>
        <w:rPr>
          <w:rFonts w:ascii="Times New Roman" w:hAnsi="Times New Roman"/>
          <w:b/>
          <w:spacing w:val="-6"/>
          <w:sz w:val="28"/>
          <w:szCs w:val="28"/>
        </w:rPr>
      </w:pPr>
    </w:p>
    <w:sectPr w:rsidR="00742D9F" w:rsidRPr="002D30EA" w:rsidSect="00B156C6">
      <w:footerReference w:type="default" r:id="rId8"/>
      <w:pgSz w:w="11906" w:h="16838"/>
      <w:pgMar w:top="1134" w:right="851"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E0C" w:rsidRDefault="00667E0C" w:rsidP="006C7828">
      <w:r>
        <w:separator/>
      </w:r>
    </w:p>
  </w:endnote>
  <w:endnote w:type="continuationSeparator" w:id="0">
    <w:p w:rsidR="00667E0C" w:rsidRDefault="00667E0C" w:rsidP="006C7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9157"/>
      <w:docPartObj>
        <w:docPartGallery w:val="Page Numbers (Bottom of Page)"/>
        <w:docPartUnique/>
      </w:docPartObj>
    </w:sdtPr>
    <w:sdtEndPr>
      <w:rPr>
        <w:rFonts w:ascii="Times New Roman" w:hAnsi="Times New Roman" w:cs="Times New Roman"/>
      </w:rPr>
    </w:sdtEndPr>
    <w:sdtContent>
      <w:p w:rsidR="0018727C" w:rsidRPr="00962C17" w:rsidRDefault="000C2FC9">
        <w:pPr>
          <w:pStyle w:val="ab"/>
          <w:jc w:val="right"/>
          <w:rPr>
            <w:rFonts w:ascii="Times New Roman" w:hAnsi="Times New Roman" w:cs="Times New Roman"/>
          </w:rPr>
        </w:pPr>
        <w:r w:rsidRPr="00962C17">
          <w:rPr>
            <w:rFonts w:ascii="Times New Roman" w:hAnsi="Times New Roman" w:cs="Times New Roman"/>
          </w:rPr>
          <w:fldChar w:fldCharType="begin"/>
        </w:r>
        <w:r w:rsidRPr="00962C17">
          <w:rPr>
            <w:rFonts w:ascii="Times New Roman" w:hAnsi="Times New Roman" w:cs="Times New Roman"/>
          </w:rPr>
          <w:instrText xml:space="preserve"> PAGE   \* MERGEFORMAT </w:instrText>
        </w:r>
        <w:r w:rsidRPr="00962C17">
          <w:rPr>
            <w:rFonts w:ascii="Times New Roman" w:hAnsi="Times New Roman" w:cs="Times New Roman"/>
          </w:rPr>
          <w:fldChar w:fldCharType="separate"/>
        </w:r>
        <w:r w:rsidR="00003712">
          <w:rPr>
            <w:rFonts w:ascii="Times New Roman" w:hAnsi="Times New Roman" w:cs="Times New Roman"/>
            <w:noProof/>
          </w:rPr>
          <w:t>5</w:t>
        </w:r>
        <w:r w:rsidRPr="00962C17">
          <w:rPr>
            <w:rFonts w:ascii="Times New Roman" w:hAnsi="Times New Roman" w:cs="Times New Roman"/>
            <w:noProof/>
          </w:rPr>
          <w:fldChar w:fldCharType="end"/>
        </w:r>
      </w:p>
    </w:sdtContent>
  </w:sdt>
  <w:p w:rsidR="0018727C" w:rsidRDefault="0018727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E0C" w:rsidRDefault="00667E0C" w:rsidP="006C7828">
      <w:r>
        <w:separator/>
      </w:r>
    </w:p>
  </w:footnote>
  <w:footnote w:type="continuationSeparator" w:id="0">
    <w:p w:rsidR="00667E0C" w:rsidRDefault="00667E0C" w:rsidP="006C78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34D"/>
    <w:rsid w:val="00003712"/>
    <w:rsid w:val="0000597F"/>
    <w:rsid w:val="00010D6C"/>
    <w:rsid w:val="00011929"/>
    <w:rsid w:val="00013DBD"/>
    <w:rsid w:val="000141CD"/>
    <w:rsid w:val="00014523"/>
    <w:rsid w:val="000146F0"/>
    <w:rsid w:val="00017B79"/>
    <w:rsid w:val="00020C82"/>
    <w:rsid w:val="00021C1C"/>
    <w:rsid w:val="00021DC6"/>
    <w:rsid w:val="00022149"/>
    <w:rsid w:val="00023DE9"/>
    <w:rsid w:val="00024712"/>
    <w:rsid w:val="00026430"/>
    <w:rsid w:val="000277EC"/>
    <w:rsid w:val="00030E61"/>
    <w:rsid w:val="0003260D"/>
    <w:rsid w:val="000348C7"/>
    <w:rsid w:val="00035EA8"/>
    <w:rsid w:val="000406E7"/>
    <w:rsid w:val="00042A94"/>
    <w:rsid w:val="00043436"/>
    <w:rsid w:val="00043B6C"/>
    <w:rsid w:val="00043F01"/>
    <w:rsid w:val="00044EC3"/>
    <w:rsid w:val="0004679C"/>
    <w:rsid w:val="00047FE2"/>
    <w:rsid w:val="000503DF"/>
    <w:rsid w:val="00051170"/>
    <w:rsid w:val="0005171A"/>
    <w:rsid w:val="00051FED"/>
    <w:rsid w:val="0005430B"/>
    <w:rsid w:val="00054773"/>
    <w:rsid w:val="00062255"/>
    <w:rsid w:val="00066335"/>
    <w:rsid w:val="00067539"/>
    <w:rsid w:val="0007004C"/>
    <w:rsid w:val="00070311"/>
    <w:rsid w:val="000709BC"/>
    <w:rsid w:val="000710C6"/>
    <w:rsid w:val="00072393"/>
    <w:rsid w:val="000727C7"/>
    <w:rsid w:val="00072915"/>
    <w:rsid w:val="00072EE3"/>
    <w:rsid w:val="00074B57"/>
    <w:rsid w:val="0007605A"/>
    <w:rsid w:val="000774CA"/>
    <w:rsid w:val="00077CD7"/>
    <w:rsid w:val="00080237"/>
    <w:rsid w:val="00080863"/>
    <w:rsid w:val="00084BE6"/>
    <w:rsid w:val="0008574F"/>
    <w:rsid w:val="000864CB"/>
    <w:rsid w:val="00086541"/>
    <w:rsid w:val="000875D0"/>
    <w:rsid w:val="000901BA"/>
    <w:rsid w:val="000905DE"/>
    <w:rsid w:val="00090A1B"/>
    <w:rsid w:val="00090BA7"/>
    <w:rsid w:val="00091AAE"/>
    <w:rsid w:val="000929C8"/>
    <w:rsid w:val="0009329E"/>
    <w:rsid w:val="00095B41"/>
    <w:rsid w:val="000A0B52"/>
    <w:rsid w:val="000A152E"/>
    <w:rsid w:val="000A1EEE"/>
    <w:rsid w:val="000A4A59"/>
    <w:rsid w:val="000A4FA6"/>
    <w:rsid w:val="000A5C83"/>
    <w:rsid w:val="000A617F"/>
    <w:rsid w:val="000A7C6F"/>
    <w:rsid w:val="000A7D23"/>
    <w:rsid w:val="000B05EB"/>
    <w:rsid w:val="000B09B3"/>
    <w:rsid w:val="000B148E"/>
    <w:rsid w:val="000B350F"/>
    <w:rsid w:val="000B60E3"/>
    <w:rsid w:val="000B7027"/>
    <w:rsid w:val="000C2FC9"/>
    <w:rsid w:val="000C3752"/>
    <w:rsid w:val="000C3CD8"/>
    <w:rsid w:val="000C3FB8"/>
    <w:rsid w:val="000C57D8"/>
    <w:rsid w:val="000C7347"/>
    <w:rsid w:val="000D089D"/>
    <w:rsid w:val="000D1186"/>
    <w:rsid w:val="000D487E"/>
    <w:rsid w:val="000D54A4"/>
    <w:rsid w:val="000D71D3"/>
    <w:rsid w:val="000E117E"/>
    <w:rsid w:val="000E3087"/>
    <w:rsid w:val="000E30B6"/>
    <w:rsid w:val="000E342A"/>
    <w:rsid w:val="000E3430"/>
    <w:rsid w:val="000E3982"/>
    <w:rsid w:val="000E53BB"/>
    <w:rsid w:val="000E53DD"/>
    <w:rsid w:val="000E5883"/>
    <w:rsid w:val="000F29B8"/>
    <w:rsid w:val="000F3EA8"/>
    <w:rsid w:val="000F43A4"/>
    <w:rsid w:val="000F58B9"/>
    <w:rsid w:val="000F5C7E"/>
    <w:rsid w:val="001008E2"/>
    <w:rsid w:val="001032C4"/>
    <w:rsid w:val="00103624"/>
    <w:rsid w:val="001069CE"/>
    <w:rsid w:val="0011469B"/>
    <w:rsid w:val="0011656A"/>
    <w:rsid w:val="001169AA"/>
    <w:rsid w:val="0011765B"/>
    <w:rsid w:val="00120A4A"/>
    <w:rsid w:val="00121DC0"/>
    <w:rsid w:val="0012355C"/>
    <w:rsid w:val="001244F1"/>
    <w:rsid w:val="001272BE"/>
    <w:rsid w:val="00127D76"/>
    <w:rsid w:val="00131FDE"/>
    <w:rsid w:val="00133DB9"/>
    <w:rsid w:val="001342D5"/>
    <w:rsid w:val="00135C0E"/>
    <w:rsid w:val="001365A7"/>
    <w:rsid w:val="00136FE9"/>
    <w:rsid w:val="001405B3"/>
    <w:rsid w:val="001419F4"/>
    <w:rsid w:val="0014282F"/>
    <w:rsid w:val="00151EF0"/>
    <w:rsid w:val="00153810"/>
    <w:rsid w:val="00153A92"/>
    <w:rsid w:val="001546D9"/>
    <w:rsid w:val="001547F9"/>
    <w:rsid w:val="0015660E"/>
    <w:rsid w:val="00161906"/>
    <w:rsid w:val="00163428"/>
    <w:rsid w:val="0016630C"/>
    <w:rsid w:val="00167051"/>
    <w:rsid w:val="00170F6A"/>
    <w:rsid w:val="00171B0C"/>
    <w:rsid w:val="00173300"/>
    <w:rsid w:val="00175D89"/>
    <w:rsid w:val="00176327"/>
    <w:rsid w:val="0017792B"/>
    <w:rsid w:val="00180690"/>
    <w:rsid w:val="001862E0"/>
    <w:rsid w:val="0018727C"/>
    <w:rsid w:val="001917D3"/>
    <w:rsid w:val="001925B6"/>
    <w:rsid w:val="001936C3"/>
    <w:rsid w:val="00194158"/>
    <w:rsid w:val="0019609D"/>
    <w:rsid w:val="00197837"/>
    <w:rsid w:val="00197A3C"/>
    <w:rsid w:val="001A133B"/>
    <w:rsid w:val="001A297E"/>
    <w:rsid w:val="001A3F97"/>
    <w:rsid w:val="001A4137"/>
    <w:rsid w:val="001A4C67"/>
    <w:rsid w:val="001A4F92"/>
    <w:rsid w:val="001A66D0"/>
    <w:rsid w:val="001B2E49"/>
    <w:rsid w:val="001B2EB8"/>
    <w:rsid w:val="001B5129"/>
    <w:rsid w:val="001C1B6F"/>
    <w:rsid w:val="001C6F2B"/>
    <w:rsid w:val="001D3B3E"/>
    <w:rsid w:val="001D4728"/>
    <w:rsid w:val="001D5269"/>
    <w:rsid w:val="001D55A1"/>
    <w:rsid w:val="001D6389"/>
    <w:rsid w:val="001E1D40"/>
    <w:rsid w:val="001E1F44"/>
    <w:rsid w:val="001E25D4"/>
    <w:rsid w:val="001E55DA"/>
    <w:rsid w:val="001E7231"/>
    <w:rsid w:val="001F0D47"/>
    <w:rsid w:val="001F2B08"/>
    <w:rsid w:val="001F4715"/>
    <w:rsid w:val="001F4E96"/>
    <w:rsid w:val="001F5087"/>
    <w:rsid w:val="001F5512"/>
    <w:rsid w:val="001F718C"/>
    <w:rsid w:val="0020112D"/>
    <w:rsid w:val="002013E7"/>
    <w:rsid w:val="00201AB5"/>
    <w:rsid w:val="00202146"/>
    <w:rsid w:val="002026B0"/>
    <w:rsid w:val="00202F93"/>
    <w:rsid w:val="002046D1"/>
    <w:rsid w:val="00204BE2"/>
    <w:rsid w:val="0020564F"/>
    <w:rsid w:val="00206ABF"/>
    <w:rsid w:val="00206DED"/>
    <w:rsid w:val="00210747"/>
    <w:rsid w:val="00211BF1"/>
    <w:rsid w:val="002129D9"/>
    <w:rsid w:val="0021465E"/>
    <w:rsid w:val="00214D5A"/>
    <w:rsid w:val="002165F7"/>
    <w:rsid w:val="0022498A"/>
    <w:rsid w:val="002264F2"/>
    <w:rsid w:val="0023004C"/>
    <w:rsid w:val="00230B67"/>
    <w:rsid w:val="002324AB"/>
    <w:rsid w:val="002331A2"/>
    <w:rsid w:val="00235002"/>
    <w:rsid w:val="00235F15"/>
    <w:rsid w:val="00236164"/>
    <w:rsid w:val="00240217"/>
    <w:rsid w:val="00243316"/>
    <w:rsid w:val="00244E67"/>
    <w:rsid w:val="00246AC8"/>
    <w:rsid w:val="00247D6C"/>
    <w:rsid w:val="002516F3"/>
    <w:rsid w:val="00252DD6"/>
    <w:rsid w:val="00253EA6"/>
    <w:rsid w:val="00253FBB"/>
    <w:rsid w:val="00255563"/>
    <w:rsid w:val="002567FD"/>
    <w:rsid w:val="00257012"/>
    <w:rsid w:val="00260DBC"/>
    <w:rsid w:val="002626DA"/>
    <w:rsid w:val="0026298F"/>
    <w:rsid w:val="00263F37"/>
    <w:rsid w:val="0026436C"/>
    <w:rsid w:val="00267D02"/>
    <w:rsid w:val="00270E6B"/>
    <w:rsid w:val="002732DD"/>
    <w:rsid w:val="00274EC1"/>
    <w:rsid w:val="00280FA6"/>
    <w:rsid w:val="00281139"/>
    <w:rsid w:val="00281EF8"/>
    <w:rsid w:val="00282993"/>
    <w:rsid w:val="00283463"/>
    <w:rsid w:val="0028361F"/>
    <w:rsid w:val="00284FB5"/>
    <w:rsid w:val="0028632C"/>
    <w:rsid w:val="002939A7"/>
    <w:rsid w:val="00293BA0"/>
    <w:rsid w:val="002962B2"/>
    <w:rsid w:val="002970D1"/>
    <w:rsid w:val="00297AEF"/>
    <w:rsid w:val="002A78FE"/>
    <w:rsid w:val="002A7CB1"/>
    <w:rsid w:val="002B1419"/>
    <w:rsid w:val="002B15CA"/>
    <w:rsid w:val="002B31BF"/>
    <w:rsid w:val="002B3315"/>
    <w:rsid w:val="002B47CD"/>
    <w:rsid w:val="002B5A7B"/>
    <w:rsid w:val="002C084C"/>
    <w:rsid w:val="002C3207"/>
    <w:rsid w:val="002C47AB"/>
    <w:rsid w:val="002C4A08"/>
    <w:rsid w:val="002C547D"/>
    <w:rsid w:val="002C5788"/>
    <w:rsid w:val="002D0B51"/>
    <w:rsid w:val="002D0EE7"/>
    <w:rsid w:val="002D1F56"/>
    <w:rsid w:val="002D30EA"/>
    <w:rsid w:val="002E0161"/>
    <w:rsid w:val="002E11D0"/>
    <w:rsid w:val="002E12CC"/>
    <w:rsid w:val="002E1779"/>
    <w:rsid w:val="002E1C57"/>
    <w:rsid w:val="002E26E6"/>
    <w:rsid w:val="002E514C"/>
    <w:rsid w:val="002E51BC"/>
    <w:rsid w:val="002F1575"/>
    <w:rsid w:val="002F2D52"/>
    <w:rsid w:val="002F692A"/>
    <w:rsid w:val="00300BF0"/>
    <w:rsid w:val="003028A7"/>
    <w:rsid w:val="00304696"/>
    <w:rsid w:val="00305044"/>
    <w:rsid w:val="00310065"/>
    <w:rsid w:val="00310498"/>
    <w:rsid w:val="00310D8F"/>
    <w:rsid w:val="00312D3D"/>
    <w:rsid w:val="00312F12"/>
    <w:rsid w:val="0031448F"/>
    <w:rsid w:val="0031746B"/>
    <w:rsid w:val="003200E9"/>
    <w:rsid w:val="00320DB5"/>
    <w:rsid w:val="00324A6C"/>
    <w:rsid w:val="00325752"/>
    <w:rsid w:val="00327831"/>
    <w:rsid w:val="00330072"/>
    <w:rsid w:val="00334734"/>
    <w:rsid w:val="00335CCA"/>
    <w:rsid w:val="0033609D"/>
    <w:rsid w:val="003363DF"/>
    <w:rsid w:val="0033788A"/>
    <w:rsid w:val="0034111A"/>
    <w:rsid w:val="00341469"/>
    <w:rsid w:val="003434B8"/>
    <w:rsid w:val="0034513E"/>
    <w:rsid w:val="00346E68"/>
    <w:rsid w:val="00347199"/>
    <w:rsid w:val="00351063"/>
    <w:rsid w:val="00351064"/>
    <w:rsid w:val="00351E69"/>
    <w:rsid w:val="00355122"/>
    <w:rsid w:val="003558E5"/>
    <w:rsid w:val="00355919"/>
    <w:rsid w:val="0036184F"/>
    <w:rsid w:val="00374F8B"/>
    <w:rsid w:val="0037638E"/>
    <w:rsid w:val="003819B5"/>
    <w:rsid w:val="003819E9"/>
    <w:rsid w:val="00382C19"/>
    <w:rsid w:val="00385B4E"/>
    <w:rsid w:val="00386577"/>
    <w:rsid w:val="003907EB"/>
    <w:rsid w:val="00390A80"/>
    <w:rsid w:val="0039141B"/>
    <w:rsid w:val="003927C9"/>
    <w:rsid w:val="003929C9"/>
    <w:rsid w:val="003939F3"/>
    <w:rsid w:val="00394200"/>
    <w:rsid w:val="00394228"/>
    <w:rsid w:val="003944E1"/>
    <w:rsid w:val="00397380"/>
    <w:rsid w:val="003A02F7"/>
    <w:rsid w:val="003A154B"/>
    <w:rsid w:val="003A1DBA"/>
    <w:rsid w:val="003A1F68"/>
    <w:rsid w:val="003A3C9C"/>
    <w:rsid w:val="003A43E5"/>
    <w:rsid w:val="003A5BB0"/>
    <w:rsid w:val="003A62DE"/>
    <w:rsid w:val="003B114A"/>
    <w:rsid w:val="003B1909"/>
    <w:rsid w:val="003B34FB"/>
    <w:rsid w:val="003B636F"/>
    <w:rsid w:val="003B70D0"/>
    <w:rsid w:val="003C0D9F"/>
    <w:rsid w:val="003C33A0"/>
    <w:rsid w:val="003C4A7B"/>
    <w:rsid w:val="003D1D17"/>
    <w:rsid w:val="003D22C4"/>
    <w:rsid w:val="003D2873"/>
    <w:rsid w:val="003D2E87"/>
    <w:rsid w:val="003D3F89"/>
    <w:rsid w:val="003E05C0"/>
    <w:rsid w:val="003E1D09"/>
    <w:rsid w:val="003E6E78"/>
    <w:rsid w:val="003E7D4D"/>
    <w:rsid w:val="003F1756"/>
    <w:rsid w:val="003F696F"/>
    <w:rsid w:val="003F74B1"/>
    <w:rsid w:val="00400A5C"/>
    <w:rsid w:val="0040210B"/>
    <w:rsid w:val="0040497F"/>
    <w:rsid w:val="004065A6"/>
    <w:rsid w:val="00407638"/>
    <w:rsid w:val="00407639"/>
    <w:rsid w:val="004101BB"/>
    <w:rsid w:val="00411FEA"/>
    <w:rsid w:val="00414947"/>
    <w:rsid w:val="0041499A"/>
    <w:rsid w:val="004149FA"/>
    <w:rsid w:val="00415FFB"/>
    <w:rsid w:val="00416239"/>
    <w:rsid w:val="0042080E"/>
    <w:rsid w:val="0042160E"/>
    <w:rsid w:val="004221E9"/>
    <w:rsid w:val="00422B53"/>
    <w:rsid w:val="00423A01"/>
    <w:rsid w:val="00424743"/>
    <w:rsid w:val="00424AE2"/>
    <w:rsid w:val="004267D9"/>
    <w:rsid w:val="0043004E"/>
    <w:rsid w:val="00430F7E"/>
    <w:rsid w:val="00432739"/>
    <w:rsid w:val="00433302"/>
    <w:rsid w:val="00433BA6"/>
    <w:rsid w:val="00434C69"/>
    <w:rsid w:val="00434CA6"/>
    <w:rsid w:val="00435166"/>
    <w:rsid w:val="00435A2A"/>
    <w:rsid w:val="00436F6C"/>
    <w:rsid w:val="00441914"/>
    <w:rsid w:val="00444F48"/>
    <w:rsid w:val="00446454"/>
    <w:rsid w:val="00450415"/>
    <w:rsid w:val="00450BD8"/>
    <w:rsid w:val="00451E8F"/>
    <w:rsid w:val="00453B3C"/>
    <w:rsid w:val="004549F0"/>
    <w:rsid w:val="00454EC1"/>
    <w:rsid w:val="00456181"/>
    <w:rsid w:val="0045677C"/>
    <w:rsid w:val="004569BA"/>
    <w:rsid w:val="00456D9A"/>
    <w:rsid w:val="004612B1"/>
    <w:rsid w:val="00463338"/>
    <w:rsid w:val="004638EA"/>
    <w:rsid w:val="004643E0"/>
    <w:rsid w:val="00467823"/>
    <w:rsid w:val="00470409"/>
    <w:rsid w:val="004712C4"/>
    <w:rsid w:val="0047155B"/>
    <w:rsid w:val="00471906"/>
    <w:rsid w:val="00480271"/>
    <w:rsid w:val="004813D6"/>
    <w:rsid w:val="00482B57"/>
    <w:rsid w:val="00482BC8"/>
    <w:rsid w:val="00483E61"/>
    <w:rsid w:val="004850BD"/>
    <w:rsid w:val="00486E82"/>
    <w:rsid w:val="0048721E"/>
    <w:rsid w:val="00487D25"/>
    <w:rsid w:val="0049155B"/>
    <w:rsid w:val="004951B8"/>
    <w:rsid w:val="00496548"/>
    <w:rsid w:val="00496AE9"/>
    <w:rsid w:val="004A08D5"/>
    <w:rsid w:val="004B07CC"/>
    <w:rsid w:val="004B1096"/>
    <w:rsid w:val="004B11CB"/>
    <w:rsid w:val="004B217E"/>
    <w:rsid w:val="004B3805"/>
    <w:rsid w:val="004B4231"/>
    <w:rsid w:val="004B4A49"/>
    <w:rsid w:val="004B5558"/>
    <w:rsid w:val="004B69C1"/>
    <w:rsid w:val="004C61B2"/>
    <w:rsid w:val="004D0D1C"/>
    <w:rsid w:val="004D121B"/>
    <w:rsid w:val="004D147B"/>
    <w:rsid w:val="004D17CF"/>
    <w:rsid w:val="004D3F73"/>
    <w:rsid w:val="004D41D7"/>
    <w:rsid w:val="004D4738"/>
    <w:rsid w:val="004D792B"/>
    <w:rsid w:val="004E0B81"/>
    <w:rsid w:val="004E2D73"/>
    <w:rsid w:val="004E58B6"/>
    <w:rsid w:val="004E62B7"/>
    <w:rsid w:val="004E63D8"/>
    <w:rsid w:val="004E63FB"/>
    <w:rsid w:val="004F0410"/>
    <w:rsid w:val="004F2D74"/>
    <w:rsid w:val="004F3E3D"/>
    <w:rsid w:val="004F46D9"/>
    <w:rsid w:val="004F522E"/>
    <w:rsid w:val="00500B30"/>
    <w:rsid w:val="00502777"/>
    <w:rsid w:val="005036EC"/>
    <w:rsid w:val="00504209"/>
    <w:rsid w:val="005114D6"/>
    <w:rsid w:val="00512F1F"/>
    <w:rsid w:val="00521725"/>
    <w:rsid w:val="005219D4"/>
    <w:rsid w:val="0052344C"/>
    <w:rsid w:val="005255F6"/>
    <w:rsid w:val="005272CA"/>
    <w:rsid w:val="00527826"/>
    <w:rsid w:val="00530CBD"/>
    <w:rsid w:val="005340C7"/>
    <w:rsid w:val="005340D7"/>
    <w:rsid w:val="00534538"/>
    <w:rsid w:val="0053597F"/>
    <w:rsid w:val="00536545"/>
    <w:rsid w:val="00536C88"/>
    <w:rsid w:val="00537141"/>
    <w:rsid w:val="005403B7"/>
    <w:rsid w:val="00541D71"/>
    <w:rsid w:val="0054260E"/>
    <w:rsid w:val="00542AF2"/>
    <w:rsid w:val="00543FED"/>
    <w:rsid w:val="00545E34"/>
    <w:rsid w:val="00547436"/>
    <w:rsid w:val="00547B53"/>
    <w:rsid w:val="00552BE6"/>
    <w:rsid w:val="00555FC3"/>
    <w:rsid w:val="005613B8"/>
    <w:rsid w:val="00561EEE"/>
    <w:rsid w:val="005629C0"/>
    <w:rsid w:val="00563BC1"/>
    <w:rsid w:val="005675F8"/>
    <w:rsid w:val="005710A2"/>
    <w:rsid w:val="005713E6"/>
    <w:rsid w:val="0057179B"/>
    <w:rsid w:val="00575565"/>
    <w:rsid w:val="00580D2C"/>
    <w:rsid w:val="005812D2"/>
    <w:rsid w:val="00581428"/>
    <w:rsid w:val="005815BF"/>
    <w:rsid w:val="00581A00"/>
    <w:rsid w:val="00582009"/>
    <w:rsid w:val="00583C1E"/>
    <w:rsid w:val="0058651F"/>
    <w:rsid w:val="005876D0"/>
    <w:rsid w:val="00591BA4"/>
    <w:rsid w:val="00593120"/>
    <w:rsid w:val="00595AC0"/>
    <w:rsid w:val="005A17B1"/>
    <w:rsid w:val="005A1A80"/>
    <w:rsid w:val="005A2237"/>
    <w:rsid w:val="005A292A"/>
    <w:rsid w:val="005B30DB"/>
    <w:rsid w:val="005B413D"/>
    <w:rsid w:val="005B4B8D"/>
    <w:rsid w:val="005B56B7"/>
    <w:rsid w:val="005B6155"/>
    <w:rsid w:val="005C4E70"/>
    <w:rsid w:val="005C68A1"/>
    <w:rsid w:val="005C73FD"/>
    <w:rsid w:val="005D54A4"/>
    <w:rsid w:val="005D7390"/>
    <w:rsid w:val="005D7BB4"/>
    <w:rsid w:val="005E7EBB"/>
    <w:rsid w:val="005F0544"/>
    <w:rsid w:val="005F2544"/>
    <w:rsid w:val="005F5BB0"/>
    <w:rsid w:val="005F67F6"/>
    <w:rsid w:val="005F6FAF"/>
    <w:rsid w:val="00603548"/>
    <w:rsid w:val="00607C5D"/>
    <w:rsid w:val="006101AB"/>
    <w:rsid w:val="006115B9"/>
    <w:rsid w:val="00613796"/>
    <w:rsid w:val="00615C77"/>
    <w:rsid w:val="00622348"/>
    <w:rsid w:val="00622EED"/>
    <w:rsid w:val="00624073"/>
    <w:rsid w:val="0062492F"/>
    <w:rsid w:val="0062576E"/>
    <w:rsid w:val="00625EB9"/>
    <w:rsid w:val="00630D33"/>
    <w:rsid w:val="00633625"/>
    <w:rsid w:val="0063473E"/>
    <w:rsid w:val="0063526B"/>
    <w:rsid w:val="00635E0F"/>
    <w:rsid w:val="00636915"/>
    <w:rsid w:val="0064011B"/>
    <w:rsid w:val="00640DA9"/>
    <w:rsid w:val="006430C3"/>
    <w:rsid w:val="00643E79"/>
    <w:rsid w:val="006447D4"/>
    <w:rsid w:val="00644DFF"/>
    <w:rsid w:val="00645042"/>
    <w:rsid w:val="0064554A"/>
    <w:rsid w:val="006465CE"/>
    <w:rsid w:val="00646AA7"/>
    <w:rsid w:val="00646B47"/>
    <w:rsid w:val="00647A11"/>
    <w:rsid w:val="00650190"/>
    <w:rsid w:val="00652206"/>
    <w:rsid w:val="006539FD"/>
    <w:rsid w:val="0065420B"/>
    <w:rsid w:val="00656B2A"/>
    <w:rsid w:val="00657103"/>
    <w:rsid w:val="006577AB"/>
    <w:rsid w:val="00666CF4"/>
    <w:rsid w:val="00667E0C"/>
    <w:rsid w:val="00670F4D"/>
    <w:rsid w:val="0067107C"/>
    <w:rsid w:val="006735AA"/>
    <w:rsid w:val="0067378B"/>
    <w:rsid w:val="00673843"/>
    <w:rsid w:val="00673DA7"/>
    <w:rsid w:val="006749E4"/>
    <w:rsid w:val="006757F1"/>
    <w:rsid w:val="00676E07"/>
    <w:rsid w:val="00682C12"/>
    <w:rsid w:val="00682F38"/>
    <w:rsid w:val="00683EFB"/>
    <w:rsid w:val="006840B0"/>
    <w:rsid w:val="00684B3B"/>
    <w:rsid w:val="00685923"/>
    <w:rsid w:val="00687EFA"/>
    <w:rsid w:val="00690D77"/>
    <w:rsid w:val="00692F02"/>
    <w:rsid w:val="00693D97"/>
    <w:rsid w:val="006941AC"/>
    <w:rsid w:val="00696131"/>
    <w:rsid w:val="00697194"/>
    <w:rsid w:val="006977CA"/>
    <w:rsid w:val="006A2498"/>
    <w:rsid w:val="006A43A8"/>
    <w:rsid w:val="006A4CF2"/>
    <w:rsid w:val="006A4E3B"/>
    <w:rsid w:val="006B12AB"/>
    <w:rsid w:val="006B4132"/>
    <w:rsid w:val="006B4308"/>
    <w:rsid w:val="006B4B04"/>
    <w:rsid w:val="006B55A9"/>
    <w:rsid w:val="006B69B2"/>
    <w:rsid w:val="006B6D6F"/>
    <w:rsid w:val="006B70ED"/>
    <w:rsid w:val="006C3D44"/>
    <w:rsid w:val="006C3EC7"/>
    <w:rsid w:val="006C3FF6"/>
    <w:rsid w:val="006C5E35"/>
    <w:rsid w:val="006C6877"/>
    <w:rsid w:val="006C7828"/>
    <w:rsid w:val="006D1BB9"/>
    <w:rsid w:val="006D59CA"/>
    <w:rsid w:val="006E17F1"/>
    <w:rsid w:val="006E17FA"/>
    <w:rsid w:val="006E2746"/>
    <w:rsid w:val="006E377E"/>
    <w:rsid w:val="006E409E"/>
    <w:rsid w:val="006E5696"/>
    <w:rsid w:val="006E5D03"/>
    <w:rsid w:val="006E5D47"/>
    <w:rsid w:val="006E661B"/>
    <w:rsid w:val="006E741D"/>
    <w:rsid w:val="006F1981"/>
    <w:rsid w:val="006F2E0D"/>
    <w:rsid w:val="006F3C0D"/>
    <w:rsid w:val="007018E6"/>
    <w:rsid w:val="00702EA8"/>
    <w:rsid w:val="00703812"/>
    <w:rsid w:val="007052CA"/>
    <w:rsid w:val="00705A3C"/>
    <w:rsid w:val="0070652D"/>
    <w:rsid w:val="00706F74"/>
    <w:rsid w:val="007101D3"/>
    <w:rsid w:val="0071345A"/>
    <w:rsid w:val="00713EEB"/>
    <w:rsid w:val="00722DC8"/>
    <w:rsid w:val="00723DD3"/>
    <w:rsid w:val="00725AD7"/>
    <w:rsid w:val="007262CF"/>
    <w:rsid w:val="0072770C"/>
    <w:rsid w:val="007336A4"/>
    <w:rsid w:val="00735B20"/>
    <w:rsid w:val="00735B7F"/>
    <w:rsid w:val="007405E6"/>
    <w:rsid w:val="0074098F"/>
    <w:rsid w:val="0074115C"/>
    <w:rsid w:val="00741213"/>
    <w:rsid w:val="007426B3"/>
    <w:rsid w:val="007427C9"/>
    <w:rsid w:val="00742D9F"/>
    <w:rsid w:val="007440C2"/>
    <w:rsid w:val="00744C04"/>
    <w:rsid w:val="00750A4A"/>
    <w:rsid w:val="00750BB0"/>
    <w:rsid w:val="007511FC"/>
    <w:rsid w:val="00751FA1"/>
    <w:rsid w:val="00755A04"/>
    <w:rsid w:val="0075606D"/>
    <w:rsid w:val="00757F26"/>
    <w:rsid w:val="007613CE"/>
    <w:rsid w:val="007625FA"/>
    <w:rsid w:val="00762C2B"/>
    <w:rsid w:val="0077028D"/>
    <w:rsid w:val="007733BA"/>
    <w:rsid w:val="00773D4C"/>
    <w:rsid w:val="007740B4"/>
    <w:rsid w:val="007755E1"/>
    <w:rsid w:val="0078033B"/>
    <w:rsid w:val="0078125D"/>
    <w:rsid w:val="00785482"/>
    <w:rsid w:val="007855CD"/>
    <w:rsid w:val="00787DAF"/>
    <w:rsid w:val="0079076D"/>
    <w:rsid w:val="00792BC3"/>
    <w:rsid w:val="00793A51"/>
    <w:rsid w:val="0079534D"/>
    <w:rsid w:val="00796AF3"/>
    <w:rsid w:val="007A3DD9"/>
    <w:rsid w:val="007A4E9C"/>
    <w:rsid w:val="007B0351"/>
    <w:rsid w:val="007B0ECB"/>
    <w:rsid w:val="007B72F2"/>
    <w:rsid w:val="007B7322"/>
    <w:rsid w:val="007B7639"/>
    <w:rsid w:val="007C1FBB"/>
    <w:rsid w:val="007C7647"/>
    <w:rsid w:val="007C7A4F"/>
    <w:rsid w:val="007D093E"/>
    <w:rsid w:val="007D1664"/>
    <w:rsid w:val="007D25B5"/>
    <w:rsid w:val="007D29CF"/>
    <w:rsid w:val="007D3070"/>
    <w:rsid w:val="007D3FAF"/>
    <w:rsid w:val="007D4D73"/>
    <w:rsid w:val="007D52DB"/>
    <w:rsid w:val="007D5AAA"/>
    <w:rsid w:val="007D6C92"/>
    <w:rsid w:val="007D7F8D"/>
    <w:rsid w:val="007E0854"/>
    <w:rsid w:val="007E0E2B"/>
    <w:rsid w:val="007E2A61"/>
    <w:rsid w:val="007E3718"/>
    <w:rsid w:val="007F333B"/>
    <w:rsid w:val="007F422A"/>
    <w:rsid w:val="007F59E3"/>
    <w:rsid w:val="007F5E3B"/>
    <w:rsid w:val="007F7DE0"/>
    <w:rsid w:val="00800F10"/>
    <w:rsid w:val="00802BB8"/>
    <w:rsid w:val="00810DF8"/>
    <w:rsid w:val="00810E74"/>
    <w:rsid w:val="008126ED"/>
    <w:rsid w:val="008133A9"/>
    <w:rsid w:val="008137EF"/>
    <w:rsid w:val="00813EDC"/>
    <w:rsid w:val="00814EA9"/>
    <w:rsid w:val="00821BA4"/>
    <w:rsid w:val="00822A6A"/>
    <w:rsid w:val="00823429"/>
    <w:rsid w:val="0082484C"/>
    <w:rsid w:val="00824C84"/>
    <w:rsid w:val="008261C2"/>
    <w:rsid w:val="00831EA9"/>
    <w:rsid w:val="00832DE8"/>
    <w:rsid w:val="0083384A"/>
    <w:rsid w:val="00834565"/>
    <w:rsid w:val="00835E5D"/>
    <w:rsid w:val="008467A9"/>
    <w:rsid w:val="0084713A"/>
    <w:rsid w:val="00847FB4"/>
    <w:rsid w:val="00850DC0"/>
    <w:rsid w:val="00853C14"/>
    <w:rsid w:val="008573E8"/>
    <w:rsid w:val="00860954"/>
    <w:rsid w:val="00861A9E"/>
    <w:rsid w:val="00871912"/>
    <w:rsid w:val="00872497"/>
    <w:rsid w:val="00874704"/>
    <w:rsid w:val="008748C5"/>
    <w:rsid w:val="008754AB"/>
    <w:rsid w:val="008755D0"/>
    <w:rsid w:val="00875D5D"/>
    <w:rsid w:val="008779D1"/>
    <w:rsid w:val="00877AB6"/>
    <w:rsid w:val="00877CE0"/>
    <w:rsid w:val="00880126"/>
    <w:rsid w:val="0088193D"/>
    <w:rsid w:val="00885586"/>
    <w:rsid w:val="00885EED"/>
    <w:rsid w:val="00887B32"/>
    <w:rsid w:val="00891728"/>
    <w:rsid w:val="00891897"/>
    <w:rsid w:val="00892B98"/>
    <w:rsid w:val="00892FDA"/>
    <w:rsid w:val="0089488B"/>
    <w:rsid w:val="008950F7"/>
    <w:rsid w:val="00895C23"/>
    <w:rsid w:val="008A01A3"/>
    <w:rsid w:val="008A2CA5"/>
    <w:rsid w:val="008A464A"/>
    <w:rsid w:val="008A64D9"/>
    <w:rsid w:val="008A7792"/>
    <w:rsid w:val="008B0A63"/>
    <w:rsid w:val="008B12B3"/>
    <w:rsid w:val="008B14B6"/>
    <w:rsid w:val="008B34AE"/>
    <w:rsid w:val="008B3FDF"/>
    <w:rsid w:val="008B6664"/>
    <w:rsid w:val="008B78AE"/>
    <w:rsid w:val="008B7DD4"/>
    <w:rsid w:val="008C191D"/>
    <w:rsid w:val="008C3D21"/>
    <w:rsid w:val="008C4BE9"/>
    <w:rsid w:val="008C680A"/>
    <w:rsid w:val="008C6EBA"/>
    <w:rsid w:val="008C75DB"/>
    <w:rsid w:val="008C75E7"/>
    <w:rsid w:val="008C798F"/>
    <w:rsid w:val="008D2072"/>
    <w:rsid w:val="008D377D"/>
    <w:rsid w:val="008D6901"/>
    <w:rsid w:val="008D7059"/>
    <w:rsid w:val="008E00D0"/>
    <w:rsid w:val="008E19D9"/>
    <w:rsid w:val="008F067F"/>
    <w:rsid w:val="008F138A"/>
    <w:rsid w:val="008F6524"/>
    <w:rsid w:val="00900C89"/>
    <w:rsid w:val="00901BF7"/>
    <w:rsid w:val="009021DB"/>
    <w:rsid w:val="00902273"/>
    <w:rsid w:val="0090271C"/>
    <w:rsid w:val="0090332C"/>
    <w:rsid w:val="0090702A"/>
    <w:rsid w:val="0090787D"/>
    <w:rsid w:val="009106E7"/>
    <w:rsid w:val="0091228D"/>
    <w:rsid w:val="00914961"/>
    <w:rsid w:val="00920563"/>
    <w:rsid w:val="00920E3E"/>
    <w:rsid w:val="009231F2"/>
    <w:rsid w:val="00925501"/>
    <w:rsid w:val="00925C56"/>
    <w:rsid w:val="009277AC"/>
    <w:rsid w:val="00932FF2"/>
    <w:rsid w:val="00933756"/>
    <w:rsid w:val="009337C1"/>
    <w:rsid w:val="00933FAB"/>
    <w:rsid w:val="00934B6C"/>
    <w:rsid w:val="009436B9"/>
    <w:rsid w:val="0094451C"/>
    <w:rsid w:val="009445CD"/>
    <w:rsid w:val="00947777"/>
    <w:rsid w:val="00947AD6"/>
    <w:rsid w:val="00955E74"/>
    <w:rsid w:val="00960AB0"/>
    <w:rsid w:val="0096125F"/>
    <w:rsid w:val="00961B1E"/>
    <w:rsid w:val="00962C17"/>
    <w:rsid w:val="00963700"/>
    <w:rsid w:val="00964CD6"/>
    <w:rsid w:val="00967309"/>
    <w:rsid w:val="00967F16"/>
    <w:rsid w:val="00970266"/>
    <w:rsid w:val="00970E52"/>
    <w:rsid w:val="0097374E"/>
    <w:rsid w:val="009766B4"/>
    <w:rsid w:val="00977813"/>
    <w:rsid w:val="009801D8"/>
    <w:rsid w:val="00983620"/>
    <w:rsid w:val="00985197"/>
    <w:rsid w:val="00986C56"/>
    <w:rsid w:val="00987508"/>
    <w:rsid w:val="0099174B"/>
    <w:rsid w:val="00991F56"/>
    <w:rsid w:val="00993B5D"/>
    <w:rsid w:val="00993CE6"/>
    <w:rsid w:val="00995762"/>
    <w:rsid w:val="00995FE5"/>
    <w:rsid w:val="0099690F"/>
    <w:rsid w:val="00996A72"/>
    <w:rsid w:val="009A0114"/>
    <w:rsid w:val="009A24D4"/>
    <w:rsid w:val="009A24F6"/>
    <w:rsid w:val="009A465D"/>
    <w:rsid w:val="009A5773"/>
    <w:rsid w:val="009A6591"/>
    <w:rsid w:val="009A72F5"/>
    <w:rsid w:val="009B7C10"/>
    <w:rsid w:val="009C0C58"/>
    <w:rsid w:val="009C3A9A"/>
    <w:rsid w:val="009C5BF9"/>
    <w:rsid w:val="009D1C54"/>
    <w:rsid w:val="009D21CF"/>
    <w:rsid w:val="009D3D15"/>
    <w:rsid w:val="009D7BE6"/>
    <w:rsid w:val="009E08C8"/>
    <w:rsid w:val="009E3566"/>
    <w:rsid w:val="009E61DE"/>
    <w:rsid w:val="009F1D02"/>
    <w:rsid w:val="009F339F"/>
    <w:rsid w:val="009F3BEE"/>
    <w:rsid w:val="009F6F13"/>
    <w:rsid w:val="009F743A"/>
    <w:rsid w:val="009F7C91"/>
    <w:rsid w:val="009F7F46"/>
    <w:rsid w:val="00A03E4A"/>
    <w:rsid w:val="00A04271"/>
    <w:rsid w:val="00A05A44"/>
    <w:rsid w:val="00A0623F"/>
    <w:rsid w:val="00A06792"/>
    <w:rsid w:val="00A12339"/>
    <w:rsid w:val="00A1530B"/>
    <w:rsid w:val="00A154AE"/>
    <w:rsid w:val="00A1654F"/>
    <w:rsid w:val="00A16A1D"/>
    <w:rsid w:val="00A16E0A"/>
    <w:rsid w:val="00A173AC"/>
    <w:rsid w:val="00A2155F"/>
    <w:rsid w:val="00A21BB0"/>
    <w:rsid w:val="00A21C90"/>
    <w:rsid w:val="00A2259A"/>
    <w:rsid w:val="00A239CD"/>
    <w:rsid w:val="00A277E7"/>
    <w:rsid w:val="00A32FBC"/>
    <w:rsid w:val="00A33F5B"/>
    <w:rsid w:val="00A350DE"/>
    <w:rsid w:val="00A356AE"/>
    <w:rsid w:val="00A40563"/>
    <w:rsid w:val="00A4066A"/>
    <w:rsid w:val="00A40FC3"/>
    <w:rsid w:val="00A42B85"/>
    <w:rsid w:val="00A43A0E"/>
    <w:rsid w:val="00A46412"/>
    <w:rsid w:val="00A46C2C"/>
    <w:rsid w:val="00A54B35"/>
    <w:rsid w:val="00A56BE8"/>
    <w:rsid w:val="00A619E7"/>
    <w:rsid w:val="00A63E7D"/>
    <w:rsid w:val="00A666FD"/>
    <w:rsid w:val="00A66DD1"/>
    <w:rsid w:val="00A67DA3"/>
    <w:rsid w:val="00A7604D"/>
    <w:rsid w:val="00A83B9B"/>
    <w:rsid w:val="00A862EC"/>
    <w:rsid w:val="00A86C97"/>
    <w:rsid w:val="00A91E4D"/>
    <w:rsid w:val="00A942E1"/>
    <w:rsid w:val="00A95A6B"/>
    <w:rsid w:val="00A9646A"/>
    <w:rsid w:val="00A974DE"/>
    <w:rsid w:val="00AA0D94"/>
    <w:rsid w:val="00AA1C9D"/>
    <w:rsid w:val="00AA2AD3"/>
    <w:rsid w:val="00AA4825"/>
    <w:rsid w:val="00AA4A63"/>
    <w:rsid w:val="00AA5156"/>
    <w:rsid w:val="00AB2881"/>
    <w:rsid w:val="00AB3838"/>
    <w:rsid w:val="00AB5867"/>
    <w:rsid w:val="00AB5C5B"/>
    <w:rsid w:val="00AB758D"/>
    <w:rsid w:val="00AC0191"/>
    <w:rsid w:val="00AC1D49"/>
    <w:rsid w:val="00AC483E"/>
    <w:rsid w:val="00AC7370"/>
    <w:rsid w:val="00AD000B"/>
    <w:rsid w:val="00AD0364"/>
    <w:rsid w:val="00AD3B95"/>
    <w:rsid w:val="00AD518D"/>
    <w:rsid w:val="00AD5409"/>
    <w:rsid w:val="00AD540E"/>
    <w:rsid w:val="00AD6748"/>
    <w:rsid w:val="00AD6D0C"/>
    <w:rsid w:val="00AD6D75"/>
    <w:rsid w:val="00AD7272"/>
    <w:rsid w:val="00AD790D"/>
    <w:rsid w:val="00AE1139"/>
    <w:rsid w:val="00AE2E04"/>
    <w:rsid w:val="00AE3538"/>
    <w:rsid w:val="00AE38B5"/>
    <w:rsid w:val="00AE50C9"/>
    <w:rsid w:val="00AE70DA"/>
    <w:rsid w:val="00AF07D8"/>
    <w:rsid w:val="00AF206D"/>
    <w:rsid w:val="00AF37BF"/>
    <w:rsid w:val="00AF3CF9"/>
    <w:rsid w:val="00AF42AE"/>
    <w:rsid w:val="00AF55E5"/>
    <w:rsid w:val="00AF6322"/>
    <w:rsid w:val="00AF6CF5"/>
    <w:rsid w:val="00AF72BA"/>
    <w:rsid w:val="00B00861"/>
    <w:rsid w:val="00B01E7E"/>
    <w:rsid w:val="00B032F5"/>
    <w:rsid w:val="00B040C1"/>
    <w:rsid w:val="00B049F6"/>
    <w:rsid w:val="00B076D0"/>
    <w:rsid w:val="00B10EB3"/>
    <w:rsid w:val="00B13CC8"/>
    <w:rsid w:val="00B143B3"/>
    <w:rsid w:val="00B156C6"/>
    <w:rsid w:val="00B16796"/>
    <w:rsid w:val="00B23FF0"/>
    <w:rsid w:val="00B243BA"/>
    <w:rsid w:val="00B24B48"/>
    <w:rsid w:val="00B265A2"/>
    <w:rsid w:val="00B27780"/>
    <w:rsid w:val="00B307E9"/>
    <w:rsid w:val="00B30F03"/>
    <w:rsid w:val="00B31BF3"/>
    <w:rsid w:val="00B31F1D"/>
    <w:rsid w:val="00B32BC1"/>
    <w:rsid w:val="00B373B9"/>
    <w:rsid w:val="00B400D7"/>
    <w:rsid w:val="00B42B68"/>
    <w:rsid w:val="00B42C99"/>
    <w:rsid w:val="00B4533D"/>
    <w:rsid w:val="00B453F0"/>
    <w:rsid w:val="00B474C9"/>
    <w:rsid w:val="00B47E6C"/>
    <w:rsid w:val="00B50631"/>
    <w:rsid w:val="00B527B3"/>
    <w:rsid w:val="00B52B2F"/>
    <w:rsid w:val="00B52ED1"/>
    <w:rsid w:val="00B53D1F"/>
    <w:rsid w:val="00B553D9"/>
    <w:rsid w:val="00B62D59"/>
    <w:rsid w:val="00B63D3E"/>
    <w:rsid w:val="00B644D2"/>
    <w:rsid w:val="00B66F10"/>
    <w:rsid w:val="00B70A97"/>
    <w:rsid w:val="00B730C3"/>
    <w:rsid w:val="00B73832"/>
    <w:rsid w:val="00B74264"/>
    <w:rsid w:val="00B758D6"/>
    <w:rsid w:val="00B77C0F"/>
    <w:rsid w:val="00B828A1"/>
    <w:rsid w:val="00B82D7B"/>
    <w:rsid w:val="00B841A5"/>
    <w:rsid w:val="00B8469B"/>
    <w:rsid w:val="00B87721"/>
    <w:rsid w:val="00B934BF"/>
    <w:rsid w:val="00B93AC4"/>
    <w:rsid w:val="00B95439"/>
    <w:rsid w:val="00B97812"/>
    <w:rsid w:val="00BA2AEC"/>
    <w:rsid w:val="00BA5B64"/>
    <w:rsid w:val="00BA6CB3"/>
    <w:rsid w:val="00BA7665"/>
    <w:rsid w:val="00BA7C43"/>
    <w:rsid w:val="00BB1A7F"/>
    <w:rsid w:val="00BB2802"/>
    <w:rsid w:val="00BB35E7"/>
    <w:rsid w:val="00BB45E3"/>
    <w:rsid w:val="00BB5939"/>
    <w:rsid w:val="00BB5B15"/>
    <w:rsid w:val="00BC0995"/>
    <w:rsid w:val="00BC3EB2"/>
    <w:rsid w:val="00BC4AD8"/>
    <w:rsid w:val="00BC5A3D"/>
    <w:rsid w:val="00BC6D5D"/>
    <w:rsid w:val="00BD1C04"/>
    <w:rsid w:val="00BD2015"/>
    <w:rsid w:val="00BD232A"/>
    <w:rsid w:val="00BD30F5"/>
    <w:rsid w:val="00BD3784"/>
    <w:rsid w:val="00BD3AF4"/>
    <w:rsid w:val="00BE04FD"/>
    <w:rsid w:val="00BE0E7B"/>
    <w:rsid w:val="00BE0EF0"/>
    <w:rsid w:val="00BE644F"/>
    <w:rsid w:val="00BF164C"/>
    <w:rsid w:val="00BF26C9"/>
    <w:rsid w:val="00BF437D"/>
    <w:rsid w:val="00BF4605"/>
    <w:rsid w:val="00BF488E"/>
    <w:rsid w:val="00BF51FC"/>
    <w:rsid w:val="00BF7242"/>
    <w:rsid w:val="00C02705"/>
    <w:rsid w:val="00C030AF"/>
    <w:rsid w:val="00C03B98"/>
    <w:rsid w:val="00C045C2"/>
    <w:rsid w:val="00C04958"/>
    <w:rsid w:val="00C052C6"/>
    <w:rsid w:val="00C079A9"/>
    <w:rsid w:val="00C07A42"/>
    <w:rsid w:val="00C114CF"/>
    <w:rsid w:val="00C11D4A"/>
    <w:rsid w:val="00C15261"/>
    <w:rsid w:val="00C166E2"/>
    <w:rsid w:val="00C16BAA"/>
    <w:rsid w:val="00C174D7"/>
    <w:rsid w:val="00C17F75"/>
    <w:rsid w:val="00C20DD5"/>
    <w:rsid w:val="00C2186A"/>
    <w:rsid w:val="00C22640"/>
    <w:rsid w:val="00C246D8"/>
    <w:rsid w:val="00C24B37"/>
    <w:rsid w:val="00C25C1F"/>
    <w:rsid w:val="00C270B2"/>
    <w:rsid w:val="00C307F3"/>
    <w:rsid w:val="00C30A37"/>
    <w:rsid w:val="00C30ADB"/>
    <w:rsid w:val="00C32966"/>
    <w:rsid w:val="00C32E39"/>
    <w:rsid w:val="00C3390B"/>
    <w:rsid w:val="00C35ABA"/>
    <w:rsid w:val="00C36A8C"/>
    <w:rsid w:val="00C370B2"/>
    <w:rsid w:val="00C37B41"/>
    <w:rsid w:val="00C428A4"/>
    <w:rsid w:val="00C432A2"/>
    <w:rsid w:val="00C4697C"/>
    <w:rsid w:val="00C472B9"/>
    <w:rsid w:val="00C507E1"/>
    <w:rsid w:val="00C51F2F"/>
    <w:rsid w:val="00C52786"/>
    <w:rsid w:val="00C5280C"/>
    <w:rsid w:val="00C53130"/>
    <w:rsid w:val="00C532DB"/>
    <w:rsid w:val="00C53539"/>
    <w:rsid w:val="00C5619A"/>
    <w:rsid w:val="00C60146"/>
    <w:rsid w:val="00C61F4B"/>
    <w:rsid w:val="00C62044"/>
    <w:rsid w:val="00C636AB"/>
    <w:rsid w:val="00C63ACB"/>
    <w:rsid w:val="00C64478"/>
    <w:rsid w:val="00C65F9C"/>
    <w:rsid w:val="00C66347"/>
    <w:rsid w:val="00C67416"/>
    <w:rsid w:val="00C67528"/>
    <w:rsid w:val="00C67E09"/>
    <w:rsid w:val="00C70D64"/>
    <w:rsid w:val="00C71AEB"/>
    <w:rsid w:val="00C75533"/>
    <w:rsid w:val="00C76151"/>
    <w:rsid w:val="00C81EA5"/>
    <w:rsid w:val="00C8214C"/>
    <w:rsid w:val="00C83CBA"/>
    <w:rsid w:val="00C84086"/>
    <w:rsid w:val="00C84372"/>
    <w:rsid w:val="00C84876"/>
    <w:rsid w:val="00C8548D"/>
    <w:rsid w:val="00C85A3D"/>
    <w:rsid w:val="00C85C83"/>
    <w:rsid w:val="00C87A34"/>
    <w:rsid w:val="00C901BC"/>
    <w:rsid w:val="00C90D7B"/>
    <w:rsid w:val="00C915B2"/>
    <w:rsid w:val="00C939A5"/>
    <w:rsid w:val="00C93C67"/>
    <w:rsid w:val="00C9449F"/>
    <w:rsid w:val="00CA0FE1"/>
    <w:rsid w:val="00CA5883"/>
    <w:rsid w:val="00CA5D97"/>
    <w:rsid w:val="00CB10F6"/>
    <w:rsid w:val="00CB4269"/>
    <w:rsid w:val="00CB6A73"/>
    <w:rsid w:val="00CB7EF2"/>
    <w:rsid w:val="00CC051C"/>
    <w:rsid w:val="00CC4795"/>
    <w:rsid w:val="00CC6C0E"/>
    <w:rsid w:val="00CD1F54"/>
    <w:rsid w:val="00CD338E"/>
    <w:rsid w:val="00CD5C25"/>
    <w:rsid w:val="00CE12AC"/>
    <w:rsid w:val="00CE630F"/>
    <w:rsid w:val="00CE636B"/>
    <w:rsid w:val="00CE7349"/>
    <w:rsid w:val="00CF061F"/>
    <w:rsid w:val="00CF15B9"/>
    <w:rsid w:val="00CF2169"/>
    <w:rsid w:val="00CF294A"/>
    <w:rsid w:val="00CF2FAA"/>
    <w:rsid w:val="00CF4449"/>
    <w:rsid w:val="00CF68E2"/>
    <w:rsid w:val="00CF7536"/>
    <w:rsid w:val="00D0162D"/>
    <w:rsid w:val="00D04107"/>
    <w:rsid w:val="00D061FD"/>
    <w:rsid w:val="00D06424"/>
    <w:rsid w:val="00D07832"/>
    <w:rsid w:val="00D114B6"/>
    <w:rsid w:val="00D11D52"/>
    <w:rsid w:val="00D12F89"/>
    <w:rsid w:val="00D14063"/>
    <w:rsid w:val="00D14A39"/>
    <w:rsid w:val="00D15DC1"/>
    <w:rsid w:val="00D179B4"/>
    <w:rsid w:val="00D21F1E"/>
    <w:rsid w:val="00D23451"/>
    <w:rsid w:val="00D24D25"/>
    <w:rsid w:val="00D25797"/>
    <w:rsid w:val="00D274F0"/>
    <w:rsid w:val="00D27FBE"/>
    <w:rsid w:val="00D3136D"/>
    <w:rsid w:val="00D31837"/>
    <w:rsid w:val="00D34EFA"/>
    <w:rsid w:val="00D3643C"/>
    <w:rsid w:val="00D36B4A"/>
    <w:rsid w:val="00D36CD9"/>
    <w:rsid w:val="00D40E0E"/>
    <w:rsid w:val="00D40E3C"/>
    <w:rsid w:val="00D476BC"/>
    <w:rsid w:val="00D5193F"/>
    <w:rsid w:val="00D5297C"/>
    <w:rsid w:val="00D571FF"/>
    <w:rsid w:val="00D57F69"/>
    <w:rsid w:val="00D6247C"/>
    <w:rsid w:val="00D637A3"/>
    <w:rsid w:val="00D63940"/>
    <w:rsid w:val="00D67D18"/>
    <w:rsid w:val="00D70AE4"/>
    <w:rsid w:val="00D72DEF"/>
    <w:rsid w:val="00D76354"/>
    <w:rsid w:val="00D807A8"/>
    <w:rsid w:val="00D8263B"/>
    <w:rsid w:val="00D832B7"/>
    <w:rsid w:val="00D861AF"/>
    <w:rsid w:val="00D86D66"/>
    <w:rsid w:val="00D90B4D"/>
    <w:rsid w:val="00D91CB1"/>
    <w:rsid w:val="00D95198"/>
    <w:rsid w:val="00D97819"/>
    <w:rsid w:val="00D978FD"/>
    <w:rsid w:val="00D97F96"/>
    <w:rsid w:val="00DA20D1"/>
    <w:rsid w:val="00DA487B"/>
    <w:rsid w:val="00DB0C81"/>
    <w:rsid w:val="00DB5626"/>
    <w:rsid w:val="00DB7D61"/>
    <w:rsid w:val="00DC0F59"/>
    <w:rsid w:val="00DC2E9D"/>
    <w:rsid w:val="00DC4FF6"/>
    <w:rsid w:val="00DD0FB9"/>
    <w:rsid w:val="00DD1737"/>
    <w:rsid w:val="00DD2BFE"/>
    <w:rsid w:val="00DD3263"/>
    <w:rsid w:val="00DD33BA"/>
    <w:rsid w:val="00DD3687"/>
    <w:rsid w:val="00DD37E1"/>
    <w:rsid w:val="00DD57B4"/>
    <w:rsid w:val="00DD5EC7"/>
    <w:rsid w:val="00DD6FAC"/>
    <w:rsid w:val="00DD7410"/>
    <w:rsid w:val="00DD7B96"/>
    <w:rsid w:val="00DD7D5F"/>
    <w:rsid w:val="00DE0230"/>
    <w:rsid w:val="00DE281A"/>
    <w:rsid w:val="00DE368E"/>
    <w:rsid w:val="00DE4542"/>
    <w:rsid w:val="00DE4F87"/>
    <w:rsid w:val="00DE6D52"/>
    <w:rsid w:val="00DE79D9"/>
    <w:rsid w:val="00DF2067"/>
    <w:rsid w:val="00DF2AF8"/>
    <w:rsid w:val="00DF471F"/>
    <w:rsid w:val="00DF6ADD"/>
    <w:rsid w:val="00E00402"/>
    <w:rsid w:val="00E004BB"/>
    <w:rsid w:val="00E07BFC"/>
    <w:rsid w:val="00E07E4A"/>
    <w:rsid w:val="00E11F3C"/>
    <w:rsid w:val="00E1450D"/>
    <w:rsid w:val="00E15FBF"/>
    <w:rsid w:val="00E17F13"/>
    <w:rsid w:val="00E224E1"/>
    <w:rsid w:val="00E22599"/>
    <w:rsid w:val="00E228F4"/>
    <w:rsid w:val="00E22918"/>
    <w:rsid w:val="00E23243"/>
    <w:rsid w:val="00E269D0"/>
    <w:rsid w:val="00E26AD2"/>
    <w:rsid w:val="00E3061C"/>
    <w:rsid w:val="00E3080C"/>
    <w:rsid w:val="00E31C00"/>
    <w:rsid w:val="00E31C83"/>
    <w:rsid w:val="00E32BE4"/>
    <w:rsid w:val="00E35554"/>
    <w:rsid w:val="00E35A00"/>
    <w:rsid w:val="00E364C9"/>
    <w:rsid w:val="00E37B9F"/>
    <w:rsid w:val="00E41B19"/>
    <w:rsid w:val="00E46BB7"/>
    <w:rsid w:val="00E46E7D"/>
    <w:rsid w:val="00E47057"/>
    <w:rsid w:val="00E51BA6"/>
    <w:rsid w:val="00E52397"/>
    <w:rsid w:val="00E53698"/>
    <w:rsid w:val="00E53760"/>
    <w:rsid w:val="00E53AB7"/>
    <w:rsid w:val="00E55F82"/>
    <w:rsid w:val="00E56C5F"/>
    <w:rsid w:val="00E638D5"/>
    <w:rsid w:val="00E639C0"/>
    <w:rsid w:val="00E64639"/>
    <w:rsid w:val="00E6557B"/>
    <w:rsid w:val="00E67B88"/>
    <w:rsid w:val="00E67CE6"/>
    <w:rsid w:val="00E70AAE"/>
    <w:rsid w:val="00E7147C"/>
    <w:rsid w:val="00E720AF"/>
    <w:rsid w:val="00E740AE"/>
    <w:rsid w:val="00E743F1"/>
    <w:rsid w:val="00E745C8"/>
    <w:rsid w:val="00E805B8"/>
    <w:rsid w:val="00E8205F"/>
    <w:rsid w:val="00E83E68"/>
    <w:rsid w:val="00E90DC4"/>
    <w:rsid w:val="00E912C3"/>
    <w:rsid w:val="00E92E1B"/>
    <w:rsid w:val="00E93173"/>
    <w:rsid w:val="00E94329"/>
    <w:rsid w:val="00E94499"/>
    <w:rsid w:val="00E97438"/>
    <w:rsid w:val="00EA26D5"/>
    <w:rsid w:val="00EA27D4"/>
    <w:rsid w:val="00EA2847"/>
    <w:rsid w:val="00EA3A92"/>
    <w:rsid w:val="00EA3B90"/>
    <w:rsid w:val="00EA4778"/>
    <w:rsid w:val="00EA4B90"/>
    <w:rsid w:val="00EA6C11"/>
    <w:rsid w:val="00EA756D"/>
    <w:rsid w:val="00EA7C0C"/>
    <w:rsid w:val="00EB05E8"/>
    <w:rsid w:val="00EB45A0"/>
    <w:rsid w:val="00EB4DDB"/>
    <w:rsid w:val="00EB6B5A"/>
    <w:rsid w:val="00EB6F5D"/>
    <w:rsid w:val="00EB768B"/>
    <w:rsid w:val="00EC2440"/>
    <w:rsid w:val="00EC2677"/>
    <w:rsid w:val="00EC5A8B"/>
    <w:rsid w:val="00ED14CE"/>
    <w:rsid w:val="00ED4570"/>
    <w:rsid w:val="00ED58E7"/>
    <w:rsid w:val="00ED5A35"/>
    <w:rsid w:val="00ED7029"/>
    <w:rsid w:val="00EE270D"/>
    <w:rsid w:val="00EE39C5"/>
    <w:rsid w:val="00EE611D"/>
    <w:rsid w:val="00EF07D7"/>
    <w:rsid w:val="00EF18B6"/>
    <w:rsid w:val="00EF1C89"/>
    <w:rsid w:val="00EF3A7F"/>
    <w:rsid w:val="00EF5A92"/>
    <w:rsid w:val="00EF5D6F"/>
    <w:rsid w:val="00EF79FD"/>
    <w:rsid w:val="00F01255"/>
    <w:rsid w:val="00F016A2"/>
    <w:rsid w:val="00F035D1"/>
    <w:rsid w:val="00F03717"/>
    <w:rsid w:val="00F0403A"/>
    <w:rsid w:val="00F115A4"/>
    <w:rsid w:val="00F115F9"/>
    <w:rsid w:val="00F12E86"/>
    <w:rsid w:val="00F156B8"/>
    <w:rsid w:val="00F15D6D"/>
    <w:rsid w:val="00F21ECF"/>
    <w:rsid w:val="00F24920"/>
    <w:rsid w:val="00F273E9"/>
    <w:rsid w:val="00F2782F"/>
    <w:rsid w:val="00F304F4"/>
    <w:rsid w:val="00F3333B"/>
    <w:rsid w:val="00F3425A"/>
    <w:rsid w:val="00F40523"/>
    <w:rsid w:val="00F41230"/>
    <w:rsid w:val="00F42A84"/>
    <w:rsid w:val="00F42CB7"/>
    <w:rsid w:val="00F4392F"/>
    <w:rsid w:val="00F4510B"/>
    <w:rsid w:val="00F4517A"/>
    <w:rsid w:val="00F461E0"/>
    <w:rsid w:val="00F469B6"/>
    <w:rsid w:val="00F47B75"/>
    <w:rsid w:val="00F54A20"/>
    <w:rsid w:val="00F5646A"/>
    <w:rsid w:val="00F57999"/>
    <w:rsid w:val="00F60931"/>
    <w:rsid w:val="00F64AA3"/>
    <w:rsid w:val="00F64DBD"/>
    <w:rsid w:val="00F64EB1"/>
    <w:rsid w:val="00F7255B"/>
    <w:rsid w:val="00F73E5A"/>
    <w:rsid w:val="00F763A8"/>
    <w:rsid w:val="00F7643F"/>
    <w:rsid w:val="00F76903"/>
    <w:rsid w:val="00F7710E"/>
    <w:rsid w:val="00F77213"/>
    <w:rsid w:val="00F77BFE"/>
    <w:rsid w:val="00F80561"/>
    <w:rsid w:val="00F812B7"/>
    <w:rsid w:val="00F82FDD"/>
    <w:rsid w:val="00F8359D"/>
    <w:rsid w:val="00F83615"/>
    <w:rsid w:val="00F86570"/>
    <w:rsid w:val="00F86F43"/>
    <w:rsid w:val="00F87F9A"/>
    <w:rsid w:val="00F90871"/>
    <w:rsid w:val="00F91E3B"/>
    <w:rsid w:val="00F942D2"/>
    <w:rsid w:val="00F978A6"/>
    <w:rsid w:val="00FA0DFE"/>
    <w:rsid w:val="00FA1A2A"/>
    <w:rsid w:val="00FA244A"/>
    <w:rsid w:val="00FA3269"/>
    <w:rsid w:val="00FA38DE"/>
    <w:rsid w:val="00FA4346"/>
    <w:rsid w:val="00FA5BF7"/>
    <w:rsid w:val="00FB194D"/>
    <w:rsid w:val="00FB1D30"/>
    <w:rsid w:val="00FB45EE"/>
    <w:rsid w:val="00FB47D0"/>
    <w:rsid w:val="00FC30F9"/>
    <w:rsid w:val="00FC6A30"/>
    <w:rsid w:val="00FC6B81"/>
    <w:rsid w:val="00FC6D02"/>
    <w:rsid w:val="00FC77EF"/>
    <w:rsid w:val="00FC7839"/>
    <w:rsid w:val="00FD3337"/>
    <w:rsid w:val="00FD3E0E"/>
    <w:rsid w:val="00FD67B6"/>
    <w:rsid w:val="00FD7144"/>
    <w:rsid w:val="00FE31D4"/>
    <w:rsid w:val="00FE593B"/>
    <w:rsid w:val="00FE6329"/>
    <w:rsid w:val="00FE6E8E"/>
    <w:rsid w:val="00FE71A4"/>
    <w:rsid w:val="00FF14FF"/>
    <w:rsid w:val="00FF151A"/>
    <w:rsid w:val="00FF3CFF"/>
    <w:rsid w:val="00FF43A6"/>
    <w:rsid w:val="00FF5E2E"/>
    <w:rsid w:val="00FF5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34D"/>
  </w:style>
  <w:style w:type="paragraph" w:styleId="1">
    <w:name w:val="heading 1"/>
    <w:basedOn w:val="a"/>
    <w:next w:val="a"/>
    <w:link w:val="10"/>
    <w:uiPriority w:val="99"/>
    <w:qFormat/>
    <w:rsid w:val="00FF5E2E"/>
    <w:pPr>
      <w:widowControl w:val="0"/>
      <w:autoSpaceDE w:val="0"/>
      <w:autoSpaceDN w:val="0"/>
      <w:adjustRightInd w:val="0"/>
      <w:spacing w:before="108" w:after="108"/>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9534D"/>
    <w:pPr>
      <w:jc w:val="left"/>
    </w:pPr>
    <w:rPr>
      <w:rFonts w:ascii="Times New Roman" w:eastAsia="Calibri" w:hAnsi="Times New Roman" w:cs="Times New Roman"/>
      <w:sz w:val="28"/>
      <w:szCs w:val="28"/>
    </w:rPr>
  </w:style>
  <w:style w:type="table" w:styleId="a4">
    <w:name w:val="Table Grid"/>
    <w:basedOn w:val="a1"/>
    <w:uiPriority w:val="59"/>
    <w:rsid w:val="0079534D"/>
    <w:pPr>
      <w:jc w:val="left"/>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ody Text Indent"/>
    <w:basedOn w:val="a"/>
    <w:link w:val="a6"/>
    <w:rsid w:val="0079534D"/>
    <w:pPr>
      <w:ind w:firstLine="851"/>
      <w:jc w:val="both"/>
    </w:pPr>
    <w:rPr>
      <w:rFonts w:ascii="Times New Roman" w:eastAsia="Times New Roman" w:hAnsi="Times New Roman" w:cs="Times New Roman"/>
      <w:w w:val="90"/>
      <w:sz w:val="32"/>
      <w:szCs w:val="20"/>
      <w:effect w:val="antsBlack"/>
      <w:lang w:eastAsia="ru-RU"/>
    </w:rPr>
  </w:style>
  <w:style w:type="character" w:customStyle="1" w:styleId="a6">
    <w:name w:val="Основной текст с отступом Знак"/>
    <w:basedOn w:val="a0"/>
    <w:link w:val="a5"/>
    <w:rsid w:val="0079534D"/>
    <w:rPr>
      <w:rFonts w:ascii="Times New Roman" w:eastAsia="Times New Roman" w:hAnsi="Times New Roman" w:cs="Times New Roman"/>
      <w:w w:val="90"/>
      <w:sz w:val="32"/>
      <w:szCs w:val="20"/>
      <w:effect w:val="antsBlack"/>
      <w:lang w:eastAsia="ru-RU"/>
    </w:rPr>
  </w:style>
  <w:style w:type="paragraph" w:customStyle="1" w:styleId="ConsPlusNormal">
    <w:name w:val="ConsPlusNormal"/>
    <w:rsid w:val="0070652D"/>
    <w:pPr>
      <w:widowControl w:val="0"/>
      <w:suppressAutoHyphens/>
      <w:autoSpaceDE w:val="0"/>
      <w:ind w:firstLine="720"/>
      <w:jc w:val="left"/>
    </w:pPr>
    <w:rPr>
      <w:rFonts w:ascii="Arial" w:eastAsia="Arial" w:hAnsi="Arial" w:cs="Arial"/>
      <w:sz w:val="20"/>
      <w:szCs w:val="20"/>
      <w:lang w:eastAsia="ar-SA"/>
    </w:rPr>
  </w:style>
  <w:style w:type="paragraph" w:styleId="a7">
    <w:name w:val="List Paragraph"/>
    <w:basedOn w:val="a"/>
    <w:uiPriority w:val="34"/>
    <w:qFormat/>
    <w:rsid w:val="0070652D"/>
    <w:pPr>
      <w:spacing w:after="200" w:line="276" w:lineRule="auto"/>
      <w:ind w:left="720"/>
      <w:contextualSpacing/>
      <w:jc w:val="left"/>
    </w:pPr>
    <w:rPr>
      <w:rFonts w:ascii="Calibri" w:eastAsia="Calibri" w:hAnsi="Calibri" w:cs="Times New Roman"/>
    </w:rPr>
  </w:style>
  <w:style w:type="character" w:customStyle="1" w:styleId="10">
    <w:name w:val="Заголовок 1 Знак"/>
    <w:basedOn w:val="a0"/>
    <w:link w:val="1"/>
    <w:uiPriority w:val="99"/>
    <w:rsid w:val="00FF5E2E"/>
    <w:rPr>
      <w:rFonts w:ascii="Arial" w:eastAsia="Times New Roman" w:hAnsi="Arial" w:cs="Arial"/>
      <w:b/>
      <w:bCs/>
      <w:color w:val="26282F"/>
      <w:sz w:val="26"/>
      <w:szCs w:val="26"/>
      <w:lang w:eastAsia="ru-RU"/>
    </w:rPr>
  </w:style>
  <w:style w:type="character" w:customStyle="1" w:styleId="a8">
    <w:name w:val="Гипертекстовая ссылка"/>
    <w:basedOn w:val="a0"/>
    <w:uiPriority w:val="99"/>
    <w:rsid w:val="00FF5E2E"/>
    <w:rPr>
      <w:color w:val="106BBE"/>
    </w:rPr>
  </w:style>
  <w:style w:type="paragraph" w:styleId="a9">
    <w:name w:val="header"/>
    <w:basedOn w:val="a"/>
    <w:link w:val="aa"/>
    <w:uiPriority w:val="99"/>
    <w:unhideWhenUsed/>
    <w:rsid w:val="006C7828"/>
    <w:pPr>
      <w:tabs>
        <w:tab w:val="center" w:pos="4677"/>
        <w:tab w:val="right" w:pos="9355"/>
      </w:tabs>
    </w:pPr>
  </w:style>
  <w:style w:type="character" w:customStyle="1" w:styleId="aa">
    <w:name w:val="Верхний колонтитул Знак"/>
    <w:basedOn w:val="a0"/>
    <w:link w:val="a9"/>
    <w:uiPriority w:val="99"/>
    <w:semiHidden/>
    <w:rsid w:val="006C7828"/>
  </w:style>
  <w:style w:type="paragraph" w:styleId="ab">
    <w:name w:val="footer"/>
    <w:basedOn w:val="a"/>
    <w:link w:val="ac"/>
    <w:uiPriority w:val="99"/>
    <w:unhideWhenUsed/>
    <w:rsid w:val="006C7828"/>
    <w:pPr>
      <w:tabs>
        <w:tab w:val="center" w:pos="4677"/>
        <w:tab w:val="right" w:pos="9355"/>
      </w:tabs>
    </w:pPr>
  </w:style>
  <w:style w:type="character" w:customStyle="1" w:styleId="ac">
    <w:name w:val="Нижний колонтитул Знак"/>
    <w:basedOn w:val="a0"/>
    <w:link w:val="ab"/>
    <w:uiPriority w:val="99"/>
    <w:rsid w:val="006C7828"/>
  </w:style>
  <w:style w:type="paragraph" w:styleId="ad">
    <w:name w:val="Balloon Text"/>
    <w:basedOn w:val="a"/>
    <w:link w:val="ae"/>
    <w:uiPriority w:val="99"/>
    <w:semiHidden/>
    <w:unhideWhenUsed/>
    <w:rsid w:val="00AB5867"/>
    <w:rPr>
      <w:rFonts w:ascii="Tahoma" w:hAnsi="Tahoma" w:cs="Tahoma"/>
      <w:sz w:val="16"/>
      <w:szCs w:val="16"/>
    </w:rPr>
  </w:style>
  <w:style w:type="character" w:customStyle="1" w:styleId="ae">
    <w:name w:val="Текст выноски Знак"/>
    <w:basedOn w:val="a0"/>
    <w:link w:val="ad"/>
    <w:uiPriority w:val="99"/>
    <w:semiHidden/>
    <w:rsid w:val="00AB5867"/>
    <w:rPr>
      <w:rFonts w:ascii="Tahoma" w:hAnsi="Tahoma" w:cs="Tahoma"/>
      <w:sz w:val="16"/>
      <w:szCs w:val="16"/>
    </w:rPr>
  </w:style>
  <w:style w:type="character" w:customStyle="1" w:styleId="11">
    <w:name w:val="Заголовок №1_"/>
    <w:basedOn w:val="a0"/>
    <w:link w:val="12"/>
    <w:rsid w:val="00A16A1D"/>
    <w:rPr>
      <w:rFonts w:ascii="Times New Roman" w:eastAsia="Times New Roman" w:hAnsi="Times New Roman" w:cs="Times New Roman"/>
      <w:b/>
      <w:bCs/>
      <w:sz w:val="26"/>
      <w:szCs w:val="26"/>
      <w:shd w:val="clear" w:color="auto" w:fill="FFFFFF"/>
    </w:rPr>
  </w:style>
  <w:style w:type="paragraph" w:customStyle="1" w:styleId="12">
    <w:name w:val="Заголовок №1"/>
    <w:basedOn w:val="a"/>
    <w:link w:val="11"/>
    <w:rsid w:val="00A16A1D"/>
    <w:pPr>
      <w:widowControl w:val="0"/>
      <w:shd w:val="clear" w:color="auto" w:fill="FFFFFF"/>
      <w:spacing w:before="480" w:after="60" w:line="360" w:lineRule="exact"/>
      <w:jc w:val="left"/>
      <w:outlineLvl w:val="0"/>
    </w:pPr>
    <w:rPr>
      <w:rFonts w:ascii="Times New Roman" w:eastAsia="Times New Roman" w:hAnsi="Times New Roman" w:cs="Times New Roman"/>
      <w:b/>
      <w:bCs/>
      <w:sz w:val="26"/>
      <w:szCs w:val="26"/>
    </w:rPr>
  </w:style>
  <w:style w:type="character" w:customStyle="1" w:styleId="3">
    <w:name w:val="Основной текст (3)_"/>
    <w:basedOn w:val="a0"/>
    <w:link w:val="30"/>
    <w:rsid w:val="009A6591"/>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9A6591"/>
    <w:pPr>
      <w:widowControl w:val="0"/>
      <w:shd w:val="clear" w:color="auto" w:fill="FFFFFF"/>
      <w:spacing w:line="324" w:lineRule="exact"/>
    </w:pPr>
    <w:rPr>
      <w:rFonts w:ascii="Times New Roman" w:eastAsia="Times New Roman" w:hAnsi="Times New Roman" w:cs="Times New Roman"/>
      <w:b/>
      <w:bCs/>
      <w:sz w:val="26"/>
      <w:szCs w:val="26"/>
    </w:rPr>
  </w:style>
  <w:style w:type="character" w:customStyle="1" w:styleId="2">
    <w:name w:val="Основной текст (2)_"/>
    <w:basedOn w:val="a0"/>
    <w:link w:val="20"/>
    <w:rsid w:val="009A6591"/>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9A6591"/>
    <w:pPr>
      <w:widowControl w:val="0"/>
      <w:shd w:val="clear" w:color="auto" w:fill="FFFFFF"/>
      <w:spacing w:before="300" w:after="480" w:line="317" w:lineRule="exact"/>
      <w:jc w:val="both"/>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34D"/>
  </w:style>
  <w:style w:type="paragraph" w:styleId="1">
    <w:name w:val="heading 1"/>
    <w:basedOn w:val="a"/>
    <w:next w:val="a"/>
    <w:link w:val="10"/>
    <w:uiPriority w:val="99"/>
    <w:qFormat/>
    <w:rsid w:val="00FF5E2E"/>
    <w:pPr>
      <w:widowControl w:val="0"/>
      <w:autoSpaceDE w:val="0"/>
      <w:autoSpaceDN w:val="0"/>
      <w:adjustRightInd w:val="0"/>
      <w:spacing w:before="108" w:after="108"/>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9534D"/>
    <w:pPr>
      <w:jc w:val="left"/>
    </w:pPr>
    <w:rPr>
      <w:rFonts w:ascii="Times New Roman" w:eastAsia="Calibri" w:hAnsi="Times New Roman" w:cs="Times New Roman"/>
      <w:sz w:val="28"/>
      <w:szCs w:val="28"/>
    </w:rPr>
  </w:style>
  <w:style w:type="table" w:styleId="a4">
    <w:name w:val="Table Grid"/>
    <w:basedOn w:val="a1"/>
    <w:uiPriority w:val="59"/>
    <w:rsid w:val="0079534D"/>
    <w:pPr>
      <w:jc w:val="left"/>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ody Text Indent"/>
    <w:basedOn w:val="a"/>
    <w:link w:val="a6"/>
    <w:rsid w:val="0079534D"/>
    <w:pPr>
      <w:ind w:firstLine="851"/>
      <w:jc w:val="both"/>
    </w:pPr>
    <w:rPr>
      <w:rFonts w:ascii="Times New Roman" w:eastAsia="Times New Roman" w:hAnsi="Times New Roman" w:cs="Times New Roman"/>
      <w:w w:val="90"/>
      <w:sz w:val="32"/>
      <w:szCs w:val="20"/>
      <w:effect w:val="antsBlack"/>
      <w:lang w:eastAsia="ru-RU"/>
    </w:rPr>
  </w:style>
  <w:style w:type="character" w:customStyle="1" w:styleId="a6">
    <w:name w:val="Основной текст с отступом Знак"/>
    <w:basedOn w:val="a0"/>
    <w:link w:val="a5"/>
    <w:rsid w:val="0079534D"/>
    <w:rPr>
      <w:rFonts w:ascii="Times New Roman" w:eastAsia="Times New Roman" w:hAnsi="Times New Roman" w:cs="Times New Roman"/>
      <w:w w:val="90"/>
      <w:sz w:val="32"/>
      <w:szCs w:val="20"/>
      <w:effect w:val="antsBlack"/>
      <w:lang w:eastAsia="ru-RU"/>
    </w:rPr>
  </w:style>
  <w:style w:type="paragraph" w:customStyle="1" w:styleId="ConsPlusNormal">
    <w:name w:val="ConsPlusNormal"/>
    <w:rsid w:val="0070652D"/>
    <w:pPr>
      <w:widowControl w:val="0"/>
      <w:suppressAutoHyphens/>
      <w:autoSpaceDE w:val="0"/>
      <w:ind w:firstLine="720"/>
      <w:jc w:val="left"/>
    </w:pPr>
    <w:rPr>
      <w:rFonts w:ascii="Arial" w:eastAsia="Arial" w:hAnsi="Arial" w:cs="Arial"/>
      <w:sz w:val="20"/>
      <w:szCs w:val="20"/>
      <w:lang w:eastAsia="ar-SA"/>
    </w:rPr>
  </w:style>
  <w:style w:type="paragraph" w:styleId="a7">
    <w:name w:val="List Paragraph"/>
    <w:basedOn w:val="a"/>
    <w:uiPriority w:val="34"/>
    <w:qFormat/>
    <w:rsid w:val="0070652D"/>
    <w:pPr>
      <w:spacing w:after="200" w:line="276" w:lineRule="auto"/>
      <w:ind w:left="720"/>
      <w:contextualSpacing/>
      <w:jc w:val="left"/>
    </w:pPr>
    <w:rPr>
      <w:rFonts w:ascii="Calibri" w:eastAsia="Calibri" w:hAnsi="Calibri" w:cs="Times New Roman"/>
    </w:rPr>
  </w:style>
  <w:style w:type="character" w:customStyle="1" w:styleId="10">
    <w:name w:val="Заголовок 1 Знак"/>
    <w:basedOn w:val="a0"/>
    <w:link w:val="1"/>
    <w:uiPriority w:val="99"/>
    <w:rsid w:val="00FF5E2E"/>
    <w:rPr>
      <w:rFonts w:ascii="Arial" w:eastAsia="Times New Roman" w:hAnsi="Arial" w:cs="Arial"/>
      <w:b/>
      <w:bCs/>
      <w:color w:val="26282F"/>
      <w:sz w:val="26"/>
      <w:szCs w:val="26"/>
      <w:lang w:eastAsia="ru-RU"/>
    </w:rPr>
  </w:style>
  <w:style w:type="character" w:customStyle="1" w:styleId="a8">
    <w:name w:val="Гипертекстовая ссылка"/>
    <w:basedOn w:val="a0"/>
    <w:uiPriority w:val="99"/>
    <w:rsid w:val="00FF5E2E"/>
    <w:rPr>
      <w:color w:val="106BBE"/>
    </w:rPr>
  </w:style>
  <w:style w:type="paragraph" w:styleId="a9">
    <w:name w:val="header"/>
    <w:basedOn w:val="a"/>
    <w:link w:val="aa"/>
    <w:uiPriority w:val="99"/>
    <w:unhideWhenUsed/>
    <w:rsid w:val="006C7828"/>
    <w:pPr>
      <w:tabs>
        <w:tab w:val="center" w:pos="4677"/>
        <w:tab w:val="right" w:pos="9355"/>
      </w:tabs>
    </w:pPr>
  </w:style>
  <w:style w:type="character" w:customStyle="1" w:styleId="aa">
    <w:name w:val="Верхний колонтитул Знак"/>
    <w:basedOn w:val="a0"/>
    <w:link w:val="a9"/>
    <w:uiPriority w:val="99"/>
    <w:semiHidden/>
    <w:rsid w:val="006C7828"/>
  </w:style>
  <w:style w:type="paragraph" w:styleId="ab">
    <w:name w:val="footer"/>
    <w:basedOn w:val="a"/>
    <w:link w:val="ac"/>
    <w:uiPriority w:val="99"/>
    <w:unhideWhenUsed/>
    <w:rsid w:val="006C7828"/>
    <w:pPr>
      <w:tabs>
        <w:tab w:val="center" w:pos="4677"/>
        <w:tab w:val="right" w:pos="9355"/>
      </w:tabs>
    </w:pPr>
  </w:style>
  <w:style w:type="character" w:customStyle="1" w:styleId="ac">
    <w:name w:val="Нижний колонтитул Знак"/>
    <w:basedOn w:val="a0"/>
    <w:link w:val="ab"/>
    <w:uiPriority w:val="99"/>
    <w:rsid w:val="006C7828"/>
  </w:style>
  <w:style w:type="paragraph" w:styleId="ad">
    <w:name w:val="Balloon Text"/>
    <w:basedOn w:val="a"/>
    <w:link w:val="ae"/>
    <w:uiPriority w:val="99"/>
    <w:semiHidden/>
    <w:unhideWhenUsed/>
    <w:rsid w:val="00AB5867"/>
    <w:rPr>
      <w:rFonts w:ascii="Tahoma" w:hAnsi="Tahoma" w:cs="Tahoma"/>
      <w:sz w:val="16"/>
      <w:szCs w:val="16"/>
    </w:rPr>
  </w:style>
  <w:style w:type="character" w:customStyle="1" w:styleId="ae">
    <w:name w:val="Текст выноски Знак"/>
    <w:basedOn w:val="a0"/>
    <w:link w:val="ad"/>
    <w:uiPriority w:val="99"/>
    <w:semiHidden/>
    <w:rsid w:val="00AB5867"/>
    <w:rPr>
      <w:rFonts w:ascii="Tahoma" w:hAnsi="Tahoma" w:cs="Tahoma"/>
      <w:sz w:val="16"/>
      <w:szCs w:val="16"/>
    </w:rPr>
  </w:style>
  <w:style w:type="character" w:customStyle="1" w:styleId="11">
    <w:name w:val="Заголовок №1_"/>
    <w:basedOn w:val="a0"/>
    <w:link w:val="12"/>
    <w:rsid w:val="00A16A1D"/>
    <w:rPr>
      <w:rFonts w:ascii="Times New Roman" w:eastAsia="Times New Roman" w:hAnsi="Times New Roman" w:cs="Times New Roman"/>
      <w:b/>
      <w:bCs/>
      <w:sz w:val="26"/>
      <w:szCs w:val="26"/>
      <w:shd w:val="clear" w:color="auto" w:fill="FFFFFF"/>
    </w:rPr>
  </w:style>
  <w:style w:type="paragraph" w:customStyle="1" w:styleId="12">
    <w:name w:val="Заголовок №1"/>
    <w:basedOn w:val="a"/>
    <w:link w:val="11"/>
    <w:rsid w:val="00A16A1D"/>
    <w:pPr>
      <w:widowControl w:val="0"/>
      <w:shd w:val="clear" w:color="auto" w:fill="FFFFFF"/>
      <w:spacing w:before="480" w:after="60" w:line="360" w:lineRule="exact"/>
      <w:jc w:val="left"/>
      <w:outlineLvl w:val="0"/>
    </w:pPr>
    <w:rPr>
      <w:rFonts w:ascii="Times New Roman" w:eastAsia="Times New Roman" w:hAnsi="Times New Roman" w:cs="Times New Roman"/>
      <w:b/>
      <w:bCs/>
      <w:sz w:val="26"/>
      <w:szCs w:val="26"/>
    </w:rPr>
  </w:style>
  <w:style w:type="character" w:customStyle="1" w:styleId="3">
    <w:name w:val="Основной текст (3)_"/>
    <w:basedOn w:val="a0"/>
    <w:link w:val="30"/>
    <w:rsid w:val="009A6591"/>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9A6591"/>
    <w:pPr>
      <w:widowControl w:val="0"/>
      <w:shd w:val="clear" w:color="auto" w:fill="FFFFFF"/>
      <w:spacing w:line="324" w:lineRule="exact"/>
    </w:pPr>
    <w:rPr>
      <w:rFonts w:ascii="Times New Roman" w:eastAsia="Times New Roman" w:hAnsi="Times New Roman" w:cs="Times New Roman"/>
      <w:b/>
      <w:bCs/>
      <w:sz w:val="26"/>
      <w:szCs w:val="26"/>
    </w:rPr>
  </w:style>
  <w:style w:type="character" w:customStyle="1" w:styleId="2">
    <w:name w:val="Основной текст (2)_"/>
    <w:basedOn w:val="a0"/>
    <w:link w:val="20"/>
    <w:rsid w:val="009A6591"/>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9A6591"/>
    <w:pPr>
      <w:widowControl w:val="0"/>
      <w:shd w:val="clear" w:color="auto" w:fill="FFFFFF"/>
      <w:spacing w:before="300" w:after="480" w:line="317" w:lineRule="exact"/>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272145">
      <w:bodyDiv w:val="1"/>
      <w:marLeft w:val="0"/>
      <w:marRight w:val="0"/>
      <w:marTop w:val="0"/>
      <w:marBottom w:val="0"/>
      <w:divBdr>
        <w:top w:val="none" w:sz="0" w:space="0" w:color="auto"/>
        <w:left w:val="none" w:sz="0" w:space="0" w:color="auto"/>
        <w:bottom w:val="none" w:sz="0" w:space="0" w:color="auto"/>
        <w:right w:val="none" w:sz="0" w:space="0" w:color="auto"/>
      </w:divBdr>
    </w:div>
    <w:div w:id="828865304">
      <w:bodyDiv w:val="1"/>
      <w:marLeft w:val="0"/>
      <w:marRight w:val="0"/>
      <w:marTop w:val="0"/>
      <w:marBottom w:val="0"/>
      <w:divBdr>
        <w:top w:val="none" w:sz="0" w:space="0" w:color="auto"/>
        <w:left w:val="none" w:sz="0" w:space="0" w:color="auto"/>
        <w:bottom w:val="none" w:sz="0" w:space="0" w:color="auto"/>
        <w:right w:val="none" w:sz="0" w:space="0" w:color="auto"/>
      </w:divBdr>
    </w:div>
    <w:div w:id="878057108">
      <w:bodyDiv w:val="1"/>
      <w:marLeft w:val="0"/>
      <w:marRight w:val="0"/>
      <w:marTop w:val="0"/>
      <w:marBottom w:val="0"/>
      <w:divBdr>
        <w:top w:val="none" w:sz="0" w:space="0" w:color="auto"/>
        <w:left w:val="none" w:sz="0" w:space="0" w:color="auto"/>
        <w:bottom w:val="none" w:sz="0" w:space="0" w:color="auto"/>
        <w:right w:val="none" w:sz="0" w:space="0" w:color="auto"/>
      </w:divBdr>
    </w:div>
    <w:div w:id="202624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F29E9-7FF3-48ED-9FB1-31610F47C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1985</Words>
  <Characters>11321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Реском работников народного образования и науки</Company>
  <LinksUpToDate>false</LinksUpToDate>
  <CharactersWithSpaces>13280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Реском работников народного образования и науки</dc:creator>
  <cp:lastModifiedBy>ПРОФСОЮЗ</cp:lastModifiedBy>
  <cp:revision>2</cp:revision>
  <cp:lastPrinted>2019-01-21T09:50:00Z</cp:lastPrinted>
  <dcterms:created xsi:type="dcterms:W3CDTF">2019-01-28T10:30:00Z</dcterms:created>
  <dcterms:modified xsi:type="dcterms:W3CDTF">2019-01-28T10:30:00Z</dcterms:modified>
</cp:coreProperties>
</file>